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 N° 00</w:t>
      </w:r>
      <w:r w:rsidR="00420F8B">
        <w:rPr>
          <w:rFonts w:ascii="Arial" w:hAnsi="Arial" w:cs="Arial"/>
          <w:b/>
          <w:color w:val="000000"/>
          <w:sz w:val="22"/>
          <w:lang w:val="pt-BR"/>
        </w:rPr>
        <w:t>2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647642" w:rsidRPr="00420F8B" w:rsidRDefault="00420F8B" w:rsidP="00683035">
      <w:pPr>
        <w:jc w:val="center"/>
        <w:rPr>
          <w:rFonts w:ascii="Arial" w:hAnsi="Arial" w:cs="Arial"/>
          <w:b/>
          <w:color w:val="000000"/>
        </w:rPr>
      </w:pPr>
      <w:r w:rsidRPr="00420F8B">
        <w:rPr>
          <w:rFonts w:ascii="Arial" w:hAnsi="Arial" w:cs="Arial"/>
          <w:b/>
          <w:sz w:val="20"/>
          <w:szCs w:val="20"/>
          <w:lang w:val="es-PE"/>
        </w:rPr>
        <w:t>DISEÑO DEL INSTRUCTIVO Y GUÍAS DEL INSTRUCTIVO Y GUÍAS DE IMPLEMENTACIÓN DE GESTIÓN SOCIO AMBIENTAL Y CUMPLIMIENTO DE SALVAGUARDAS SOCIO AMBIENTAL, DEL MECANISMO OPERATIVO PARA LA RECEPCIÓN Y ATENCIÓN DE QUEJAS (MRQ) Y MECANISMO OPERATIVO DE RESOLUCIÓN DE CONFLICTOS</w:t>
      </w:r>
    </w:p>
    <w:p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E48E1">
        <w:rPr>
          <w:rFonts w:ascii="Arial" w:hAnsi="Arial" w:cs="Arial"/>
          <w:b/>
          <w:color w:val="000000"/>
          <w:sz w:val="22"/>
          <w:szCs w:val="22"/>
        </w:rPr>
        <w:t>Fecha  de constitución de la Firma</w:t>
      </w:r>
      <w:r w:rsidRPr="006F2923">
        <w:rPr>
          <w:rFonts w:ascii="Arial" w:hAnsi="Arial" w:cs="Arial"/>
          <w:color w:val="000000"/>
          <w:sz w:val="22"/>
          <w:szCs w:val="22"/>
        </w:rPr>
        <w:t>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699"/>
        <w:gridCol w:w="2268"/>
        <w:gridCol w:w="99"/>
        <w:gridCol w:w="1962"/>
        <w:gridCol w:w="1341"/>
        <w:gridCol w:w="2551"/>
      </w:tblGrid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EE48E1" w:rsidRPr="002054F5" w:rsidTr="00EE48E1">
        <w:trPr>
          <w:trHeight w:val="849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420F8B" w:rsidP="00EE48E1">
            <w:pPr>
              <w:jc w:val="center"/>
              <w:rPr>
                <w:rFonts w:ascii="Arial" w:hAnsi="Arial" w:cs="Arial"/>
                <w:color w:val="000000"/>
              </w:rPr>
            </w:pPr>
            <w:r w:rsidRPr="00420F8B">
              <w:rPr>
                <w:rFonts w:ascii="Arial" w:hAnsi="Arial" w:cs="Arial"/>
                <w:color w:val="000000"/>
              </w:rPr>
              <w:t>Se requiere contratar los servicios de una personería jurídica con experiencia de diez años (10) en los que haya ejecutado procesos de apoyo a la formalización de la propiedad rural en zonas de selva y sierra, gestión socio ambiental de tierras rurales, así como investigación y sistematización de información sobre medio ambiente y territorios indígenas de selva o sierra durante los últimos 10 años</w:t>
            </w:r>
            <w:r w:rsidR="00EE48E1" w:rsidRPr="00420F8B">
              <w:rPr>
                <w:color w:val="000000"/>
              </w:rPr>
              <w:t>.</w:t>
            </w:r>
          </w:p>
        </w:tc>
      </w:tr>
      <w:tr w:rsidR="00EE48E1" w:rsidRPr="002054F5" w:rsidTr="004A2EA8">
        <w:trPr>
          <w:trHeight w:val="381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</w:t>
            </w: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EE48E1">
        <w:trPr>
          <w:trHeight w:val="669"/>
        </w:trPr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PERIODO DE EJECUCION DE... A…</w:t>
            </w:r>
            <w:proofErr w:type="gramStart"/>
            <w:r w:rsidRPr="00EE48E1">
              <w:rPr>
                <w:rFonts w:ascii="Arial" w:hAnsi="Arial" w:cs="Arial"/>
                <w:b/>
                <w:color w:val="000000"/>
                <w:sz w:val="22"/>
              </w:rPr>
              <w:t>..</w:t>
            </w:r>
            <w:proofErr w:type="gramEnd"/>
            <w:r w:rsidRPr="00EE48E1">
              <w:rPr>
                <w:rFonts w:ascii="Arial" w:hAnsi="Arial" w:cs="Arial"/>
                <w:b/>
                <w:color w:val="000000"/>
                <w:sz w:val="22"/>
              </w:rPr>
              <w:t xml:space="preserve">  (</w:t>
            </w:r>
            <w:r w:rsidR="00EE48E1" w:rsidRPr="00EE48E1">
              <w:rPr>
                <w:rFonts w:ascii="Arial" w:hAnsi="Arial" w:cs="Arial"/>
                <w:b/>
                <w:color w:val="000000"/>
                <w:sz w:val="22"/>
              </w:rPr>
              <w:t>DIA-</w:t>
            </w:r>
            <w:r w:rsidRPr="00EE48E1">
              <w:rPr>
                <w:rFonts w:ascii="Arial" w:hAnsi="Arial" w:cs="Arial"/>
                <w:b/>
                <w:color w:val="000000"/>
                <w:sz w:val="22"/>
              </w:rPr>
              <w:t>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CC07CC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MONTO DEL CONTRATO     (</w:t>
            </w:r>
            <w:r w:rsidR="00CC07CC" w:rsidRPr="00EE48E1">
              <w:rPr>
                <w:rFonts w:ascii="Arial" w:hAnsi="Arial" w:cs="Arial"/>
                <w:b/>
                <w:color w:val="000000"/>
                <w:sz w:val="22"/>
              </w:rPr>
              <w:t>S/</w:t>
            </w:r>
            <w:r w:rsidRPr="00EE48E1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F81D19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Número de contrato</w:t>
            </w:r>
            <w:r w:rsidRPr="00EE48E1">
              <w:rPr>
                <w:rFonts w:ascii="Arial" w:hAnsi="Arial" w:cs="Arial"/>
                <w:color w:val="000000"/>
                <w:sz w:val="22"/>
              </w:rPr>
              <w:t xml:space="preserve">, registro y/o código, según sea el caso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EE48E1" w:rsidRDefault="00F81D19" w:rsidP="006F292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EE48E1" w:rsidRDefault="00EE48E1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Desde: (</w:t>
            </w:r>
            <w:proofErr w:type="spellStart"/>
            <w:r w:rsidRPr="00EE48E1">
              <w:rPr>
                <w:rFonts w:ascii="Arial" w:hAnsi="Arial" w:cs="Arial"/>
                <w:color w:val="000000"/>
                <w:sz w:val="22"/>
              </w:rPr>
              <w:t>dd</w:t>
            </w:r>
            <w:proofErr w:type="spellEnd"/>
            <w:r w:rsidRPr="00EE48E1">
              <w:rPr>
                <w:rFonts w:ascii="Arial" w:hAnsi="Arial" w:cs="Arial"/>
                <w:color w:val="000000"/>
                <w:sz w:val="22"/>
              </w:rPr>
              <w:t>/mm/año)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81D19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F81D19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EE48E1" w:rsidRDefault="00F81D19" w:rsidP="006F2923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  <w:r w:rsidR="00EE48E1" w:rsidRPr="00EE48E1">
              <w:rPr>
                <w:rFonts w:ascii="Arial" w:hAnsi="Arial" w:cs="Arial"/>
                <w:color w:val="000000"/>
                <w:sz w:val="22"/>
              </w:rPr>
              <w:t>: (</w:t>
            </w:r>
            <w:proofErr w:type="spellStart"/>
            <w:r w:rsidR="00EE48E1" w:rsidRPr="00EE48E1">
              <w:rPr>
                <w:rFonts w:ascii="Arial" w:hAnsi="Arial" w:cs="Arial"/>
                <w:color w:val="000000"/>
                <w:sz w:val="22"/>
              </w:rPr>
              <w:t>dd</w:t>
            </w:r>
            <w:proofErr w:type="spellEnd"/>
            <w:r w:rsidR="00EE48E1" w:rsidRPr="00EE48E1">
              <w:rPr>
                <w:rFonts w:ascii="Arial" w:hAnsi="Arial" w:cs="Arial"/>
                <w:color w:val="000000"/>
                <w:sz w:val="22"/>
              </w:rPr>
              <w:t>/mm/año)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F81D19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F81D19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EE48E1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 xml:space="preserve">N° de Contrato, registro y/o código, según sea el caso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E48E1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EE48E1">
        <w:trPr>
          <w:trHeight w:val="255"/>
        </w:trPr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E48E1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647642">
        <w:trPr>
          <w:trHeight w:val="255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E1" w:rsidRPr="00EE48E1" w:rsidRDefault="00EE48E1" w:rsidP="00EE48E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E48E1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EE48E1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8E1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8E1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8E1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EE48E1" w:rsidRPr="002054F5" w:rsidTr="00647642">
        <w:trPr>
          <w:trHeight w:val="25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48E1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8E1" w:rsidRPr="002054F5" w:rsidRDefault="00EE48E1" w:rsidP="00EE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06"/>
        <w:gridCol w:w="3119"/>
        <w:gridCol w:w="241"/>
        <w:gridCol w:w="3303"/>
        <w:gridCol w:w="2551"/>
      </w:tblGrid>
      <w:tr w:rsidR="00CC07CC" w:rsidRPr="002054F5" w:rsidTr="005915E6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EE48E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</w:t>
            </w:r>
            <w:r w:rsidR="00EE48E1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CC07CC" w:rsidRPr="002054F5" w:rsidTr="005915E6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860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EXPERIENCIA </w:t>
            </w:r>
            <w:r w:rsidR="008601FE">
              <w:rPr>
                <w:rFonts w:ascii="Arial" w:hAnsi="Arial" w:cs="Arial"/>
                <w:b/>
                <w:color w:val="000000"/>
              </w:rPr>
              <w:t xml:space="preserve">ESPECIFICA 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DE LA FIRMA</w:t>
            </w:r>
          </w:p>
        </w:tc>
      </w:tr>
      <w:tr w:rsidR="00EE48E1" w:rsidRPr="00E540BC" w:rsidTr="00E540BC">
        <w:trPr>
          <w:trHeight w:val="387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8E1" w:rsidRPr="00E540BC" w:rsidRDefault="00E540BC" w:rsidP="00420F8B">
            <w:pPr>
              <w:ind w:firstLine="425"/>
              <w:jc w:val="both"/>
              <w:rPr>
                <w:rFonts w:ascii="Arial" w:hAnsi="Arial" w:cs="Arial"/>
                <w:b/>
                <w:color w:val="000000"/>
              </w:rPr>
            </w:pPr>
            <w:r w:rsidRPr="00E540BC">
              <w:rPr>
                <w:rFonts w:ascii="Arial" w:hAnsi="Arial" w:cs="Arial"/>
                <w:b/>
                <w:color w:val="000000"/>
                <w:sz w:val="22"/>
              </w:rPr>
              <w:t>Se Calificará</w:t>
            </w:r>
            <w:r w:rsidR="00EE48E1" w:rsidRPr="00E540BC">
              <w:rPr>
                <w:rFonts w:ascii="Arial" w:hAnsi="Arial" w:cs="Arial"/>
                <w:b/>
                <w:color w:val="000000"/>
                <w:sz w:val="22"/>
                <w:lang w:val="es-PE"/>
              </w:rPr>
              <w:t xml:space="preserve">: </w:t>
            </w:r>
            <w:r w:rsidR="00420F8B" w:rsidRPr="00420F8B">
              <w:rPr>
                <w:rFonts w:ascii="Arial" w:hAnsi="Arial" w:cs="Arial"/>
                <w:b/>
                <w:color w:val="000000"/>
                <w:sz w:val="22"/>
              </w:rPr>
              <w:t xml:space="preserve">Gestión de recursos naturales y tierras Comunales durante los últimos 5 años. </w:t>
            </w:r>
          </w:p>
        </w:tc>
      </w:tr>
      <w:tr w:rsidR="00E540BC" w:rsidRPr="002054F5" w:rsidTr="00420F8B">
        <w:trPr>
          <w:trHeight w:val="279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BC" w:rsidRPr="002054F5" w:rsidRDefault="00E540B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</w:t>
            </w:r>
          </w:p>
        </w:tc>
      </w:tr>
      <w:tr w:rsidR="00CC07CC" w:rsidRPr="002054F5" w:rsidTr="00995F0F">
        <w:trPr>
          <w:trHeight w:val="300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420F8B">
        <w:trPr>
          <w:trHeight w:val="131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669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PERIODO DE EJECUCION DE... A…</w:t>
            </w:r>
            <w:proofErr w:type="gramStart"/>
            <w:r w:rsidRPr="00CC07CC">
              <w:rPr>
                <w:rFonts w:ascii="Arial" w:hAnsi="Arial" w:cs="Arial"/>
                <w:b/>
                <w:color w:val="000000"/>
                <w:sz w:val="22"/>
              </w:rPr>
              <w:t>..</w:t>
            </w:r>
            <w:proofErr w:type="gramEnd"/>
            <w:r w:rsidRPr="00CC07CC">
              <w:rPr>
                <w:rFonts w:ascii="Arial" w:hAnsi="Arial" w:cs="Arial"/>
                <w:b/>
                <w:color w:val="000000"/>
                <w:sz w:val="22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MONTO DEL CONTRATO     (S/)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Número de contrato</w:t>
            </w:r>
            <w:r w:rsidRPr="00EE48E1">
              <w:rPr>
                <w:rFonts w:ascii="Arial" w:hAnsi="Arial" w:cs="Arial"/>
                <w:color w:val="000000"/>
                <w:sz w:val="22"/>
              </w:rPr>
              <w:t>, registro y/o código, según sea el caso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Número de contrato</w:t>
            </w:r>
            <w:r w:rsidRPr="00EE48E1">
              <w:rPr>
                <w:rFonts w:ascii="Arial" w:hAnsi="Arial" w:cs="Arial"/>
                <w:color w:val="000000"/>
                <w:sz w:val="22"/>
              </w:rPr>
              <w:t>, registro y/o código, según sea el caso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EE48E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59A" w:rsidRPr="00CC07CC" w:rsidRDefault="0067359A" w:rsidP="0067359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67359A" w:rsidRPr="002054F5" w:rsidTr="0032575A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59A" w:rsidRPr="002054F5" w:rsidTr="0032575A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59A" w:rsidRPr="002054F5" w:rsidTr="0032575A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59A" w:rsidRPr="002054F5" w:rsidTr="0032575A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59A" w:rsidRPr="002054F5" w:rsidTr="0032575A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59A" w:rsidRPr="002054F5" w:rsidTr="0032575A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9A" w:rsidRPr="002054F5" w:rsidRDefault="0067359A" w:rsidP="0067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07CC" w:rsidRDefault="00CC07CC" w:rsidP="0067359A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CC07CC" w:rsidSect="00420F8B">
      <w:pgSz w:w="15840" w:h="12240" w:orient="landscape"/>
      <w:pgMar w:top="1166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3B" w:rsidRDefault="007B753B">
      <w:r>
        <w:separator/>
      </w:r>
    </w:p>
  </w:endnote>
  <w:endnote w:type="continuationSeparator" w:id="0">
    <w:p w:rsidR="007B753B" w:rsidRDefault="007B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420F8B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 </w:t>
    </w:r>
    <w:r w:rsidR="00EE48E1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Pr="00CC07CC">
      <w:rPr>
        <w:rFonts w:asciiTheme="minorHAnsi" w:hAnsiTheme="minorHAnsi"/>
        <w:b/>
        <w:sz w:val="18"/>
        <w:szCs w:val="18"/>
      </w:rPr>
      <w:t>0</w:t>
    </w:r>
    <w:r w:rsidR="00420F8B">
      <w:rPr>
        <w:rFonts w:asciiTheme="minorHAnsi" w:hAnsiTheme="minorHAnsi"/>
        <w:b/>
        <w:sz w:val="18"/>
        <w:szCs w:val="18"/>
      </w:rPr>
      <w:t>2</w:t>
    </w:r>
    <w:r w:rsidRPr="00CC07CC">
      <w:rPr>
        <w:rFonts w:asciiTheme="minorHAnsi" w:hAnsiTheme="minorHAnsi"/>
        <w:b/>
        <w:sz w:val="18"/>
        <w:szCs w:val="18"/>
      </w:rPr>
      <w:t>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3B" w:rsidRDefault="007B753B">
      <w:r>
        <w:separator/>
      </w:r>
    </w:p>
  </w:footnote>
  <w:footnote w:type="continuationSeparator" w:id="0">
    <w:p w:rsidR="007B753B" w:rsidRDefault="007B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0B3D2A"/>
    <w:rsid w:val="00133DB4"/>
    <w:rsid w:val="001514DF"/>
    <w:rsid w:val="0018220F"/>
    <w:rsid w:val="001B5B6A"/>
    <w:rsid w:val="00203C52"/>
    <w:rsid w:val="002054F5"/>
    <w:rsid w:val="00205B93"/>
    <w:rsid w:val="002C62FA"/>
    <w:rsid w:val="00313E7A"/>
    <w:rsid w:val="0032024F"/>
    <w:rsid w:val="003760A2"/>
    <w:rsid w:val="00420F8B"/>
    <w:rsid w:val="004503EA"/>
    <w:rsid w:val="00486633"/>
    <w:rsid w:val="00572B1E"/>
    <w:rsid w:val="005C13E9"/>
    <w:rsid w:val="0063031D"/>
    <w:rsid w:val="006447ED"/>
    <w:rsid w:val="00647642"/>
    <w:rsid w:val="00650A4D"/>
    <w:rsid w:val="00666A56"/>
    <w:rsid w:val="0067359A"/>
    <w:rsid w:val="00683035"/>
    <w:rsid w:val="006A7353"/>
    <w:rsid w:val="006C6332"/>
    <w:rsid w:val="006F2923"/>
    <w:rsid w:val="00760E94"/>
    <w:rsid w:val="007A0191"/>
    <w:rsid w:val="007B57AA"/>
    <w:rsid w:val="007B753B"/>
    <w:rsid w:val="00803E01"/>
    <w:rsid w:val="0083209A"/>
    <w:rsid w:val="008601FE"/>
    <w:rsid w:val="008754D6"/>
    <w:rsid w:val="00935CFB"/>
    <w:rsid w:val="00944CBC"/>
    <w:rsid w:val="00967275"/>
    <w:rsid w:val="00995F0F"/>
    <w:rsid w:val="009C48C9"/>
    <w:rsid w:val="009F4ABC"/>
    <w:rsid w:val="00A45970"/>
    <w:rsid w:val="00A87D60"/>
    <w:rsid w:val="00AB5FFB"/>
    <w:rsid w:val="00AB71BA"/>
    <w:rsid w:val="00AC3EE5"/>
    <w:rsid w:val="00AD48DE"/>
    <w:rsid w:val="00AD6995"/>
    <w:rsid w:val="00C635C7"/>
    <w:rsid w:val="00CC07CC"/>
    <w:rsid w:val="00CF560F"/>
    <w:rsid w:val="00D7159E"/>
    <w:rsid w:val="00DA6CF3"/>
    <w:rsid w:val="00E32A1D"/>
    <w:rsid w:val="00E540BC"/>
    <w:rsid w:val="00EB1211"/>
    <w:rsid w:val="00ED5C24"/>
    <w:rsid w:val="00EE48E1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CharacterStyle1">
    <w:name w:val="Character Style 1"/>
    <w:uiPriority w:val="99"/>
    <w:rsid w:val="00EE48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3FC2-BD48-40EC-A379-E64B6040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1181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6</cp:revision>
  <dcterms:created xsi:type="dcterms:W3CDTF">2017-07-12T15:10:00Z</dcterms:created>
  <dcterms:modified xsi:type="dcterms:W3CDTF">2017-07-21T13:08:00Z</dcterms:modified>
</cp:coreProperties>
</file>