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DB" w:rsidRPr="00156FAB" w:rsidRDefault="00252CDB" w:rsidP="00252CDB">
      <w:pPr>
        <w:pStyle w:val="Sinespaciado"/>
        <w:jc w:val="center"/>
        <w:rPr>
          <w:rFonts w:ascii="Arial" w:hAnsi="Arial" w:cs="Arial"/>
          <w:b/>
          <w:sz w:val="14"/>
          <w:szCs w:val="14"/>
        </w:rPr>
      </w:pPr>
      <w:r w:rsidRPr="00156FAB">
        <w:rPr>
          <w:rFonts w:ascii="Arial" w:hAnsi="Arial" w:cs="Arial"/>
          <w:b/>
          <w:sz w:val="14"/>
          <w:szCs w:val="14"/>
        </w:rPr>
        <w:t>“Año del B</w:t>
      </w:r>
      <w:r>
        <w:rPr>
          <w:rFonts w:ascii="Arial" w:hAnsi="Arial" w:cs="Arial"/>
          <w:b/>
          <w:sz w:val="14"/>
          <w:szCs w:val="14"/>
        </w:rPr>
        <w:t>uen Servicio al</w:t>
      </w:r>
      <w:r w:rsidRPr="00156FAB">
        <w:rPr>
          <w:rFonts w:ascii="Arial" w:hAnsi="Arial" w:cs="Arial"/>
          <w:b/>
          <w:sz w:val="14"/>
          <w:szCs w:val="14"/>
        </w:rPr>
        <w:t xml:space="preserve"> Ciudadano”</w:t>
      </w:r>
    </w:p>
    <w:p w:rsidR="00252CDB" w:rsidRPr="00252CDB" w:rsidRDefault="00252CDB" w:rsidP="00D703DE">
      <w:pPr>
        <w:pStyle w:val="Sinespaciado"/>
        <w:rPr>
          <w:rFonts w:ascii="Arial" w:hAnsi="Arial" w:cs="Arial"/>
        </w:rPr>
      </w:pPr>
    </w:p>
    <w:p w:rsidR="00A257EF" w:rsidRDefault="001F07D3" w:rsidP="00A257EF">
      <w:pPr>
        <w:pStyle w:val="Sinespaciad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CONVOCATORIA</w:t>
      </w:r>
      <w:r w:rsidR="00A257EF">
        <w:rPr>
          <w:rFonts w:ascii="Arial Narrow" w:hAnsi="Arial Narrow"/>
          <w:b/>
          <w:u w:val="single"/>
        </w:rPr>
        <w:t xml:space="preserve"> Nº </w:t>
      </w:r>
      <w:r>
        <w:rPr>
          <w:rFonts w:ascii="Arial Narrow" w:hAnsi="Arial Narrow"/>
          <w:b/>
          <w:u w:val="single"/>
        </w:rPr>
        <w:t>0</w:t>
      </w:r>
      <w:r w:rsidR="00A257EF">
        <w:rPr>
          <w:rFonts w:ascii="Arial Narrow" w:hAnsi="Arial Narrow"/>
          <w:b/>
          <w:u w:val="single"/>
        </w:rPr>
        <w:t>0</w:t>
      </w:r>
      <w:r w:rsidR="00E31F6D">
        <w:rPr>
          <w:rFonts w:ascii="Arial Narrow" w:hAnsi="Arial Narrow"/>
          <w:b/>
          <w:u w:val="single"/>
        </w:rPr>
        <w:t>2</w:t>
      </w:r>
      <w:r w:rsidR="00A257EF">
        <w:rPr>
          <w:rFonts w:ascii="Arial Narrow" w:hAnsi="Arial Narrow"/>
          <w:b/>
          <w:u w:val="single"/>
        </w:rPr>
        <w:t>-2017-</w:t>
      </w:r>
      <w:r w:rsidR="00E31F6D">
        <w:rPr>
          <w:rFonts w:ascii="Arial Narrow" w:hAnsi="Arial Narrow"/>
          <w:b/>
          <w:u w:val="single"/>
        </w:rPr>
        <w:t>AGROJOVEN-</w:t>
      </w:r>
      <w:r w:rsidR="00A257EF">
        <w:rPr>
          <w:rFonts w:ascii="Arial Narrow" w:hAnsi="Arial Narrow"/>
          <w:b/>
          <w:u w:val="single"/>
        </w:rPr>
        <w:t>MINAGRI-DVDIAR-UEGPS-DE</w:t>
      </w:r>
      <w:r w:rsidR="00D37080">
        <w:rPr>
          <w:rFonts w:ascii="Arial Narrow" w:hAnsi="Arial Narrow"/>
          <w:b/>
          <w:u w:val="single"/>
        </w:rPr>
        <w:t xml:space="preserve"> </w:t>
      </w:r>
    </w:p>
    <w:p w:rsidR="009E2189" w:rsidRDefault="009E2189" w:rsidP="00A257EF">
      <w:pPr>
        <w:pStyle w:val="Sinespaciado"/>
        <w:jc w:val="center"/>
        <w:rPr>
          <w:rFonts w:ascii="Arial Narrow" w:hAnsi="Arial Narrow"/>
          <w:b/>
          <w:u w:val="single"/>
        </w:rPr>
      </w:pPr>
    </w:p>
    <w:p w:rsidR="00A257EF" w:rsidRDefault="00A257EF" w:rsidP="00A257EF">
      <w:pPr>
        <w:spacing w:after="4" w:line="249" w:lineRule="auto"/>
        <w:ind w:right="-1"/>
        <w:jc w:val="center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“PRÁCTICAS PROFESIONALES”</w:t>
      </w:r>
    </w:p>
    <w:p w:rsidR="00A257EF" w:rsidRPr="007B7702" w:rsidRDefault="00A257EF" w:rsidP="00A257EF">
      <w:pPr>
        <w:pStyle w:val="Ttulo4"/>
        <w:numPr>
          <w:ilvl w:val="0"/>
          <w:numId w:val="6"/>
        </w:numPr>
        <w:tabs>
          <w:tab w:val="left" w:pos="142"/>
        </w:tabs>
        <w:spacing w:after="97"/>
        <w:ind w:left="284" w:hanging="284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7B7702">
        <w:rPr>
          <w:rFonts w:ascii="Arial Narrow" w:hAnsi="Arial Narrow"/>
          <w:i w:val="0"/>
          <w:color w:val="auto"/>
          <w:sz w:val="22"/>
          <w:szCs w:val="22"/>
        </w:rPr>
        <w:t xml:space="preserve"> GENERALIDADES </w:t>
      </w:r>
      <w:r w:rsidRPr="007B7702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   </w:t>
      </w:r>
    </w:p>
    <w:p w:rsidR="00A257EF" w:rsidRPr="007B7702" w:rsidRDefault="00A257EF" w:rsidP="00A257EF">
      <w:pPr>
        <w:numPr>
          <w:ilvl w:val="0"/>
          <w:numId w:val="7"/>
        </w:numPr>
        <w:spacing w:line="259" w:lineRule="auto"/>
        <w:ind w:left="567" w:hanging="283"/>
        <w:rPr>
          <w:rFonts w:ascii="Arial Narrow" w:hAnsi="Arial Narrow"/>
          <w:sz w:val="22"/>
          <w:szCs w:val="22"/>
        </w:rPr>
      </w:pPr>
      <w:r w:rsidRPr="007B7702">
        <w:rPr>
          <w:rFonts w:ascii="Arial Narrow" w:eastAsia="Arial" w:hAnsi="Arial Narrow" w:cs="Arial"/>
          <w:b/>
          <w:sz w:val="22"/>
          <w:szCs w:val="22"/>
        </w:rPr>
        <w:t>Dirección y/o Oficina solicitante</w:t>
      </w:r>
    </w:p>
    <w:p w:rsidR="00A257EF" w:rsidRDefault="00A257EF" w:rsidP="00A257EF">
      <w:pPr>
        <w:rPr>
          <w:rFonts w:ascii="Arial Narrow" w:hAnsi="Arial Narrow" w:cs="Arial"/>
          <w:sz w:val="22"/>
          <w:szCs w:val="22"/>
        </w:rPr>
      </w:pPr>
      <w:r w:rsidRPr="007B7702">
        <w:rPr>
          <w:rFonts w:ascii="Arial Narrow" w:hAnsi="Arial Narrow"/>
          <w:sz w:val="22"/>
          <w:szCs w:val="22"/>
          <w:lang w:val="es-PE"/>
        </w:rPr>
        <w:t xml:space="preserve">           Dirección Ejecutiva.</w:t>
      </w:r>
      <w:r w:rsidRPr="007B7702">
        <w:rPr>
          <w:rFonts w:ascii="Arial Narrow" w:hAnsi="Arial Narrow" w:cs="Arial"/>
          <w:sz w:val="22"/>
          <w:szCs w:val="22"/>
        </w:rPr>
        <w:t xml:space="preserve"> </w:t>
      </w:r>
    </w:p>
    <w:p w:rsidR="00A257EF" w:rsidRPr="007B7702" w:rsidRDefault="00A257EF" w:rsidP="00A257EF">
      <w:pPr>
        <w:spacing w:line="259" w:lineRule="auto"/>
        <w:ind w:left="567"/>
        <w:rPr>
          <w:rFonts w:ascii="Arial Narrow" w:hAnsi="Arial Narrow"/>
          <w:sz w:val="22"/>
          <w:szCs w:val="22"/>
        </w:rPr>
      </w:pPr>
    </w:p>
    <w:p w:rsidR="00A257EF" w:rsidRPr="007B7702" w:rsidRDefault="00A257EF" w:rsidP="00A257EF">
      <w:pPr>
        <w:numPr>
          <w:ilvl w:val="0"/>
          <w:numId w:val="7"/>
        </w:numPr>
        <w:spacing w:line="259" w:lineRule="auto"/>
        <w:ind w:left="567" w:hanging="283"/>
        <w:rPr>
          <w:rFonts w:ascii="Arial Narrow" w:hAnsi="Arial Narrow"/>
          <w:sz w:val="22"/>
          <w:szCs w:val="22"/>
        </w:rPr>
      </w:pPr>
      <w:r w:rsidRPr="007B7702">
        <w:rPr>
          <w:rFonts w:ascii="Arial Narrow" w:eastAsia="Arial" w:hAnsi="Arial Narrow" w:cs="Arial"/>
          <w:b/>
          <w:sz w:val="22"/>
          <w:szCs w:val="22"/>
        </w:rPr>
        <w:t xml:space="preserve">Condición </w:t>
      </w:r>
    </w:p>
    <w:p w:rsidR="00A257EF" w:rsidRPr="007B7702" w:rsidRDefault="00A257EF" w:rsidP="00A257EF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7B7702">
        <w:rPr>
          <w:rFonts w:ascii="Arial Narrow" w:hAnsi="Arial Narrow"/>
          <w:sz w:val="22"/>
          <w:szCs w:val="22"/>
          <w:lang w:val="es-PE"/>
        </w:rPr>
        <w:t>Prácticas Profesionales.</w:t>
      </w:r>
      <w:r w:rsidR="009E2189">
        <w:rPr>
          <w:rFonts w:ascii="Arial Narrow" w:hAnsi="Arial Narrow"/>
          <w:sz w:val="22"/>
          <w:szCs w:val="22"/>
          <w:lang w:val="es-PE"/>
        </w:rPr>
        <w:t xml:space="preserve"> </w:t>
      </w:r>
      <w:r w:rsidR="009E2189" w:rsidRPr="0095018B">
        <w:rPr>
          <w:rFonts w:ascii="Arial Narrow" w:hAnsi="Arial Narrow"/>
          <w:b/>
          <w:sz w:val="22"/>
          <w:szCs w:val="22"/>
          <w:lang w:val="es-PE"/>
        </w:rPr>
        <w:t>(PLAN AGROJOVEN)</w:t>
      </w:r>
    </w:p>
    <w:p w:rsidR="00A257EF" w:rsidRPr="007B7702" w:rsidRDefault="00A257EF" w:rsidP="00A257EF">
      <w:pPr>
        <w:pStyle w:val="Prrafodelista"/>
        <w:spacing w:after="0"/>
        <w:ind w:left="567"/>
        <w:rPr>
          <w:rFonts w:ascii="Arial Narrow" w:hAnsi="Arial Narrow"/>
          <w:lang w:val="es-ES_tradnl"/>
        </w:rPr>
      </w:pPr>
    </w:p>
    <w:p w:rsidR="007B0328" w:rsidRPr="007B0328" w:rsidRDefault="00A257EF" w:rsidP="00A257EF">
      <w:pPr>
        <w:pStyle w:val="Prrafodelista"/>
        <w:numPr>
          <w:ilvl w:val="0"/>
          <w:numId w:val="7"/>
        </w:numPr>
        <w:spacing w:after="0" w:line="259" w:lineRule="auto"/>
        <w:ind w:left="567" w:hanging="283"/>
        <w:rPr>
          <w:rFonts w:ascii="Arial Narrow" w:hAnsi="Arial Narrow"/>
        </w:rPr>
      </w:pPr>
      <w:r w:rsidRPr="007B7702">
        <w:rPr>
          <w:rFonts w:ascii="Arial Narrow" w:eastAsia="Arial" w:hAnsi="Arial Narrow" w:cs="Arial"/>
          <w:b/>
        </w:rPr>
        <w:t xml:space="preserve">Cantidad </w:t>
      </w:r>
    </w:p>
    <w:p w:rsidR="007B0328" w:rsidRPr="007B0328" w:rsidRDefault="00327B5D" w:rsidP="007B0328">
      <w:pPr>
        <w:pStyle w:val="Prrafodelista"/>
        <w:spacing w:after="0" w:line="259" w:lineRule="auto"/>
        <w:ind w:left="567"/>
        <w:rPr>
          <w:rFonts w:ascii="Arial Narrow" w:eastAsia="Arial" w:hAnsi="Arial Narrow" w:cs="Arial"/>
          <w:lang w:val="es-PE"/>
        </w:rPr>
      </w:pPr>
      <w:r>
        <w:rPr>
          <w:rFonts w:ascii="Arial Narrow" w:eastAsia="Arial" w:hAnsi="Arial Narrow" w:cs="Arial"/>
          <w:lang w:val="es-PE"/>
        </w:rPr>
        <w:t>Catorce</w:t>
      </w:r>
      <w:r w:rsidR="00706D00">
        <w:rPr>
          <w:rFonts w:ascii="Arial Narrow" w:eastAsia="Arial" w:hAnsi="Arial Narrow" w:cs="Arial"/>
          <w:lang w:val="es-PE"/>
        </w:rPr>
        <w:t xml:space="preserve"> (</w:t>
      </w:r>
      <w:r w:rsidR="007B0328" w:rsidRPr="007B0328">
        <w:rPr>
          <w:rFonts w:ascii="Arial Narrow" w:eastAsia="Arial" w:hAnsi="Arial Narrow" w:cs="Arial"/>
          <w:lang w:val="es-PE"/>
        </w:rPr>
        <w:t>1</w:t>
      </w:r>
      <w:r w:rsidR="007C0588">
        <w:rPr>
          <w:rFonts w:ascii="Arial Narrow" w:eastAsia="Arial" w:hAnsi="Arial Narrow" w:cs="Arial"/>
          <w:lang w:val="es-PE"/>
        </w:rPr>
        <w:t>5</w:t>
      </w:r>
      <w:r w:rsidR="00706D00">
        <w:rPr>
          <w:rFonts w:ascii="Arial Narrow" w:eastAsia="Arial" w:hAnsi="Arial Narrow" w:cs="Arial"/>
          <w:lang w:val="es-PE"/>
        </w:rPr>
        <w:t xml:space="preserve">) </w:t>
      </w:r>
      <w:r w:rsidR="007B0328" w:rsidRPr="007B0328">
        <w:rPr>
          <w:rFonts w:ascii="Arial Narrow" w:eastAsia="Arial" w:hAnsi="Arial Narrow" w:cs="Arial"/>
          <w:lang w:val="es-PE"/>
        </w:rPr>
        <w:t xml:space="preserve"> Practicantes según </w:t>
      </w:r>
      <w:r w:rsidR="00706D00">
        <w:rPr>
          <w:rFonts w:ascii="Arial Narrow" w:eastAsia="Arial" w:hAnsi="Arial Narrow" w:cs="Arial"/>
          <w:lang w:val="es-PE"/>
        </w:rPr>
        <w:t xml:space="preserve">lo detallado a </w:t>
      </w:r>
      <w:r w:rsidR="007B0328" w:rsidRPr="007B0328">
        <w:rPr>
          <w:rFonts w:ascii="Arial Narrow" w:eastAsia="Arial" w:hAnsi="Arial Narrow" w:cs="Arial"/>
          <w:lang w:val="es-PE"/>
        </w:rPr>
        <w:t>continuación:</w:t>
      </w:r>
    </w:p>
    <w:p w:rsidR="007B0328" w:rsidRPr="007B0328" w:rsidRDefault="007B0328" w:rsidP="007B0328">
      <w:pPr>
        <w:pStyle w:val="Prrafodelista"/>
        <w:spacing w:after="0" w:line="259" w:lineRule="auto"/>
        <w:ind w:left="567"/>
        <w:rPr>
          <w:rFonts w:ascii="Arial Narrow" w:hAnsi="Arial Narrow"/>
          <w:lang w:val="es-PE"/>
        </w:rPr>
      </w:pPr>
    </w:p>
    <w:p w:rsidR="007B0328" w:rsidRDefault="007B0328" w:rsidP="007B0328">
      <w:pPr>
        <w:pStyle w:val="Prrafodelista"/>
        <w:spacing w:after="0" w:line="259" w:lineRule="auto"/>
        <w:ind w:left="567"/>
        <w:rPr>
          <w:rFonts w:ascii="Arial Narrow" w:eastAsia="Arial" w:hAnsi="Arial Narrow" w:cs="Arial"/>
          <w:lang w:val="es-PE"/>
        </w:rPr>
      </w:pPr>
      <w:r>
        <w:rPr>
          <w:rFonts w:ascii="Arial Narrow" w:eastAsia="Arial" w:hAnsi="Arial Narrow" w:cs="Arial"/>
          <w:lang w:val="es-PE"/>
        </w:rPr>
        <w:t>Región Amazonas   : 0</w:t>
      </w:r>
      <w:r w:rsidR="00AA4A16">
        <w:rPr>
          <w:rFonts w:ascii="Arial Narrow" w:eastAsia="Arial" w:hAnsi="Arial Narrow" w:cs="Arial"/>
          <w:lang w:val="es-PE"/>
        </w:rPr>
        <w:t>1</w:t>
      </w:r>
      <w:r>
        <w:rPr>
          <w:rFonts w:ascii="Arial Narrow" w:eastAsia="Arial" w:hAnsi="Arial Narrow" w:cs="Arial"/>
          <w:lang w:val="es-PE"/>
        </w:rPr>
        <w:t xml:space="preserve"> </w:t>
      </w:r>
    </w:p>
    <w:p w:rsidR="007B0328" w:rsidRDefault="007B0328" w:rsidP="007B0328">
      <w:pPr>
        <w:pStyle w:val="Prrafodelista"/>
        <w:spacing w:after="0" w:line="259" w:lineRule="auto"/>
        <w:ind w:left="567"/>
        <w:rPr>
          <w:rFonts w:ascii="Arial Narrow" w:eastAsia="Arial" w:hAnsi="Arial Narrow" w:cs="Arial"/>
          <w:lang w:val="es-PE"/>
        </w:rPr>
      </w:pPr>
      <w:r>
        <w:rPr>
          <w:rFonts w:ascii="Arial Narrow" w:eastAsia="Arial" w:hAnsi="Arial Narrow" w:cs="Arial"/>
          <w:lang w:val="es-PE"/>
        </w:rPr>
        <w:t xml:space="preserve">Región Apurímac     : 02 </w:t>
      </w:r>
    </w:p>
    <w:p w:rsidR="008B0DEE" w:rsidRDefault="007B0328" w:rsidP="007B0328">
      <w:pPr>
        <w:pStyle w:val="Prrafodelista"/>
        <w:spacing w:after="0" w:line="259" w:lineRule="auto"/>
        <w:ind w:left="567"/>
        <w:rPr>
          <w:rFonts w:ascii="Arial Narrow" w:eastAsia="Arial" w:hAnsi="Arial Narrow" w:cs="Arial"/>
          <w:lang w:val="es-PE"/>
        </w:rPr>
      </w:pPr>
      <w:r>
        <w:rPr>
          <w:rFonts w:ascii="Arial Narrow" w:eastAsia="Arial" w:hAnsi="Arial Narrow" w:cs="Arial"/>
          <w:lang w:val="es-PE"/>
        </w:rPr>
        <w:t>Región Cajamarca   : 0</w:t>
      </w:r>
      <w:r w:rsidR="00687E15">
        <w:rPr>
          <w:rFonts w:ascii="Arial Narrow" w:eastAsia="Arial" w:hAnsi="Arial Narrow" w:cs="Arial"/>
          <w:lang w:val="es-PE"/>
        </w:rPr>
        <w:t>2</w:t>
      </w:r>
      <w:r>
        <w:rPr>
          <w:rFonts w:ascii="Arial Narrow" w:eastAsia="Arial" w:hAnsi="Arial Narrow" w:cs="Arial"/>
          <w:lang w:val="es-PE"/>
        </w:rPr>
        <w:t xml:space="preserve"> </w:t>
      </w:r>
      <w:r w:rsidR="00687E15">
        <w:rPr>
          <w:rFonts w:ascii="Arial Narrow" w:eastAsia="Arial" w:hAnsi="Arial Narrow" w:cs="Arial"/>
          <w:lang w:val="es-PE"/>
        </w:rPr>
        <w:t xml:space="preserve"> </w:t>
      </w:r>
    </w:p>
    <w:p w:rsidR="007B0328" w:rsidRDefault="007B0328" w:rsidP="007B0328">
      <w:pPr>
        <w:pStyle w:val="Prrafodelista"/>
        <w:spacing w:after="0" w:line="259" w:lineRule="auto"/>
        <w:ind w:left="567"/>
        <w:rPr>
          <w:rFonts w:ascii="Arial Narrow" w:eastAsia="Arial" w:hAnsi="Arial Narrow" w:cs="Arial"/>
          <w:lang w:val="es-PE"/>
        </w:rPr>
      </w:pPr>
      <w:r>
        <w:rPr>
          <w:rFonts w:ascii="Arial Narrow" w:eastAsia="Arial" w:hAnsi="Arial Narrow" w:cs="Arial"/>
          <w:lang w:val="es-PE"/>
        </w:rPr>
        <w:t xml:space="preserve">Región Cuzco          : 02 </w:t>
      </w:r>
    </w:p>
    <w:p w:rsidR="007B0328" w:rsidRDefault="007B0328" w:rsidP="007B0328">
      <w:pPr>
        <w:pStyle w:val="Prrafodelista"/>
        <w:spacing w:after="0" w:line="259" w:lineRule="auto"/>
        <w:ind w:left="567"/>
        <w:rPr>
          <w:rFonts w:ascii="Arial Narrow" w:eastAsia="Arial" w:hAnsi="Arial Narrow" w:cs="Arial"/>
          <w:lang w:val="es-PE"/>
        </w:rPr>
      </w:pPr>
      <w:r>
        <w:rPr>
          <w:rFonts w:ascii="Arial Narrow" w:eastAsia="Arial" w:hAnsi="Arial Narrow" w:cs="Arial"/>
          <w:lang w:val="es-PE"/>
        </w:rPr>
        <w:t>Región Huánuco      : 01</w:t>
      </w:r>
    </w:p>
    <w:p w:rsidR="007C0588" w:rsidRDefault="007C0588" w:rsidP="007C0588">
      <w:pPr>
        <w:pStyle w:val="Prrafodelista"/>
        <w:spacing w:after="0" w:line="259" w:lineRule="auto"/>
        <w:ind w:left="567"/>
        <w:rPr>
          <w:rFonts w:ascii="Arial Narrow" w:eastAsia="Arial" w:hAnsi="Arial Narrow" w:cs="Arial"/>
          <w:lang w:val="es-PE"/>
        </w:rPr>
      </w:pPr>
      <w:r>
        <w:rPr>
          <w:rFonts w:ascii="Arial Narrow" w:eastAsia="Arial" w:hAnsi="Arial Narrow" w:cs="Arial"/>
          <w:lang w:val="es-PE"/>
        </w:rPr>
        <w:t>Región Junín            : 01</w:t>
      </w:r>
    </w:p>
    <w:p w:rsidR="007B0328" w:rsidRDefault="007B0328" w:rsidP="007B0328">
      <w:pPr>
        <w:pStyle w:val="Prrafodelista"/>
        <w:spacing w:after="0" w:line="259" w:lineRule="auto"/>
        <w:ind w:left="567"/>
        <w:rPr>
          <w:rFonts w:ascii="Arial Narrow" w:eastAsia="Arial" w:hAnsi="Arial Narrow" w:cs="Arial"/>
          <w:lang w:val="es-PE"/>
        </w:rPr>
      </w:pPr>
      <w:r>
        <w:rPr>
          <w:rFonts w:ascii="Arial Narrow" w:eastAsia="Arial" w:hAnsi="Arial Narrow" w:cs="Arial"/>
          <w:lang w:val="es-PE"/>
        </w:rPr>
        <w:t xml:space="preserve">Región Loreto          : 02 </w:t>
      </w:r>
    </w:p>
    <w:p w:rsidR="007B0328" w:rsidRDefault="007B0328" w:rsidP="007B0328">
      <w:pPr>
        <w:pStyle w:val="Prrafodelista"/>
        <w:spacing w:after="0" w:line="259" w:lineRule="auto"/>
        <w:ind w:left="567"/>
        <w:rPr>
          <w:rFonts w:ascii="Arial Narrow" w:eastAsia="Arial" w:hAnsi="Arial Narrow" w:cs="Arial"/>
          <w:lang w:val="es-PE"/>
        </w:rPr>
      </w:pPr>
      <w:r>
        <w:rPr>
          <w:rFonts w:ascii="Arial Narrow" w:eastAsia="Arial" w:hAnsi="Arial Narrow" w:cs="Arial"/>
          <w:lang w:val="es-PE"/>
        </w:rPr>
        <w:t>Región San Martín   : 0</w:t>
      </w:r>
      <w:r w:rsidR="00AA4A16">
        <w:rPr>
          <w:rFonts w:ascii="Arial Narrow" w:eastAsia="Arial" w:hAnsi="Arial Narrow" w:cs="Arial"/>
          <w:lang w:val="es-PE"/>
        </w:rPr>
        <w:t>2</w:t>
      </w:r>
    </w:p>
    <w:p w:rsidR="007B0328" w:rsidRDefault="007B0328" w:rsidP="007B0328">
      <w:pPr>
        <w:pStyle w:val="Prrafodelista"/>
        <w:spacing w:after="0" w:line="259" w:lineRule="auto"/>
        <w:ind w:left="567"/>
        <w:rPr>
          <w:rFonts w:ascii="Arial Narrow" w:eastAsia="Arial" w:hAnsi="Arial Narrow" w:cs="Arial"/>
          <w:lang w:val="es-PE"/>
        </w:rPr>
      </w:pPr>
      <w:r>
        <w:rPr>
          <w:rFonts w:ascii="Arial Narrow" w:eastAsia="Arial" w:hAnsi="Arial Narrow" w:cs="Arial"/>
          <w:lang w:val="es-PE"/>
        </w:rPr>
        <w:t xml:space="preserve">Región Ucayali         : 02 </w:t>
      </w:r>
    </w:p>
    <w:p w:rsidR="007B0328" w:rsidRDefault="007B0328" w:rsidP="007B0328">
      <w:pPr>
        <w:pStyle w:val="Prrafodelista"/>
        <w:spacing w:after="0" w:line="259" w:lineRule="auto"/>
        <w:ind w:left="567"/>
        <w:rPr>
          <w:rFonts w:ascii="Arial Narrow" w:eastAsia="Arial" w:hAnsi="Arial Narrow" w:cs="Arial"/>
          <w:lang w:val="es-PE"/>
        </w:rPr>
      </w:pPr>
      <w:r>
        <w:rPr>
          <w:rFonts w:ascii="Arial Narrow" w:eastAsia="Arial" w:hAnsi="Arial Narrow" w:cs="Arial"/>
          <w:lang w:val="es-PE"/>
        </w:rPr>
        <w:t xml:space="preserve"> </w:t>
      </w:r>
    </w:p>
    <w:p w:rsidR="00A257EF" w:rsidRPr="007B7702" w:rsidRDefault="00A257EF" w:rsidP="00A257EF">
      <w:pPr>
        <w:pStyle w:val="Ttulo4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97"/>
        <w:rPr>
          <w:rFonts w:ascii="Arial Narrow" w:hAnsi="Arial Narrow" w:cs="Arial"/>
          <w:i w:val="0"/>
          <w:color w:val="auto"/>
          <w:sz w:val="22"/>
          <w:szCs w:val="22"/>
        </w:rPr>
      </w:pPr>
      <w:r w:rsidRPr="007B7702">
        <w:rPr>
          <w:rFonts w:ascii="Arial Narrow" w:hAnsi="Arial Narrow" w:cs="Arial"/>
          <w:i w:val="0"/>
          <w:color w:val="auto"/>
          <w:sz w:val="22"/>
          <w:szCs w:val="22"/>
        </w:rPr>
        <w:t>PERFIL DEL PRACTICANTE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01"/>
      </w:tblGrid>
      <w:tr w:rsidR="00A257EF" w:rsidRPr="007B7702" w:rsidTr="00BF1A87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A257EF" w:rsidRPr="007B7702" w:rsidRDefault="00A257EF" w:rsidP="00BF1A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7702">
              <w:rPr>
                <w:rFonts w:ascii="Arial Narrow" w:hAnsi="Arial Narrow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A257EF" w:rsidRPr="007B7702" w:rsidRDefault="00A257EF" w:rsidP="00BF1A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7702">
              <w:rPr>
                <w:rFonts w:ascii="Arial Narrow" w:hAnsi="Arial Narrow" w:cs="Arial"/>
                <w:b/>
                <w:sz w:val="22"/>
                <w:szCs w:val="22"/>
              </w:rPr>
              <w:t>DETALLE</w:t>
            </w:r>
          </w:p>
        </w:tc>
      </w:tr>
      <w:tr w:rsidR="00A257EF" w:rsidRPr="007B7702" w:rsidTr="00BF1A87">
        <w:trPr>
          <w:trHeight w:val="423"/>
        </w:trPr>
        <w:tc>
          <w:tcPr>
            <w:tcW w:w="2977" w:type="dxa"/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7702">
              <w:rPr>
                <w:rFonts w:ascii="Arial Narrow" w:hAnsi="Arial Narrow" w:cs="Arial"/>
                <w:sz w:val="22"/>
                <w:szCs w:val="22"/>
              </w:rPr>
              <w:t>Formación Académica</w:t>
            </w:r>
          </w:p>
        </w:tc>
        <w:tc>
          <w:tcPr>
            <w:tcW w:w="5701" w:type="dxa"/>
            <w:vAlign w:val="center"/>
          </w:tcPr>
          <w:p w:rsidR="00A257EF" w:rsidRPr="007B7702" w:rsidRDefault="00A257EF" w:rsidP="00A257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 Narrow" w:eastAsia="Times New Roman" w:hAnsi="Arial Narrow" w:cs="Tahoma"/>
                <w:lang w:eastAsia="es-ES"/>
              </w:rPr>
            </w:pPr>
            <w:r w:rsidRPr="007B7702">
              <w:rPr>
                <w:rFonts w:ascii="Arial Narrow" w:hAnsi="Arial Narrow" w:cs="Arial"/>
              </w:rPr>
              <w:t>Egresado Universitario hasta el primer año de culminados los estudios regulares, de las carreras profesionales de Ciencias Agropecuarias, Ciencias Forestales, Ingeniería en Agroindustrial, Ecología y medio Ambiente, Ingeniería Agrícola.</w:t>
            </w:r>
          </w:p>
          <w:p w:rsidR="00A257EF" w:rsidRPr="007B7702" w:rsidRDefault="00A257EF" w:rsidP="00A257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 Narrow" w:eastAsia="Times New Roman" w:hAnsi="Arial Narrow" w:cs="Tahoma"/>
                <w:lang w:eastAsia="es-ES"/>
              </w:rPr>
            </w:pPr>
            <w:r w:rsidRPr="007B7702">
              <w:rPr>
                <w:rFonts w:ascii="Arial Narrow" w:eastAsia="Times New Roman" w:hAnsi="Arial Narrow" w:cs="Tahoma"/>
                <w:lang w:eastAsia="es-ES"/>
              </w:rPr>
              <w:t>Pertenecer al Tercio Superior Universitario.</w:t>
            </w:r>
          </w:p>
          <w:p w:rsidR="00A257EF" w:rsidRPr="007B7702" w:rsidRDefault="00A257EF" w:rsidP="00BF1A87">
            <w:pPr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57EF" w:rsidRPr="007B7702" w:rsidTr="00BF1A87">
        <w:trPr>
          <w:trHeight w:val="423"/>
        </w:trPr>
        <w:tc>
          <w:tcPr>
            <w:tcW w:w="2977" w:type="dxa"/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7702">
              <w:rPr>
                <w:rFonts w:ascii="Arial Narrow" w:hAnsi="Arial Narrow" w:cs="Arial"/>
                <w:sz w:val="22"/>
                <w:szCs w:val="22"/>
              </w:rPr>
              <w:t>Competencias</w:t>
            </w:r>
          </w:p>
        </w:tc>
        <w:tc>
          <w:tcPr>
            <w:tcW w:w="5701" w:type="dxa"/>
            <w:vAlign w:val="center"/>
          </w:tcPr>
          <w:p w:rsidR="00A257EF" w:rsidRPr="007B7702" w:rsidRDefault="00A257EF" w:rsidP="00A257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 Narrow" w:eastAsia="Times New Roman" w:hAnsi="Arial Narrow" w:cs="Tahoma"/>
                <w:lang w:eastAsia="es-ES"/>
              </w:rPr>
            </w:pPr>
            <w:r w:rsidRPr="007B7702">
              <w:rPr>
                <w:rFonts w:ascii="Arial Narrow" w:eastAsia="Times New Roman" w:hAnsi="Arial Narrow" w:cs="Tahoma"/>
                <w:lang w:eastAsia="es-ES"/>
              </w:rPr>
              <w:t>Competencias: Proactivo, trabajo en equipo, cooperación y bajo presión, iniciativa y creatividad, desarrollo de interrelaciones y atención al público, pensamiento analítico y orientado a resultados, facilidad de palabra (verbal y escrita).</w:t>
            </w:r>
          </w:p>
          <w:p w:rsidR="00A257EF" w:rsidRPr="007B7702" w:rsidRDefault="00A257EF" w:rsidP="00BF1A87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57EF" w:rsidRPr="007B7702" w:rsidTr="00BF1A87">
        <w:trPr>
          <w:trHeight w:val="567"/>
        </w:trPr>
        <w:tc>
          <w:tcPr>
            <w:tcW w:w="2977" w:type="dxa"/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7702">
              <w:rPr>
                <w:rFonts w:ascii="Arial Narrow" w:hAnsi="Arial Narrow" w:cs="Arial"/>
                <w:sz w:val="22"/>
                <w:szCs w:val="22"/>
              </w:rPr>
              <w:t>Conocimientos</w:t>
            </w:r>
          </w:p>
        </w:tc>
        <w:tc>
          <w:tcPr>
            <w:tcW w:w="5701" w:type="dxa"/>
            <w:vAlign w:val="center"/>
          </w:tcPr>
          <w:p w:rsidR="00A257EF" w:rsidRPr="007B7702" w:rsidRDefault="00A257EF" w:rsidP="00A257EF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Arial Narrow" w:eastAsia="Times New Roman" w:hAnsi="Arial Narrow" w:cs="Tahoma"/>
                <w:lang w:eastAsia="es-ES"/>
              </w:rPr>
            </w:pPr>
            <w:r w:rsidRPr="007B7702">
              <w:rPr>
                <w:rFonts w:ascii="Arial Narrow" w:eastAsia="Times New Roman" w:hAnsi="Arial Narrow" w:cs="Tahoma"/>
                <w:lang w:eastAsia="es-ES"/>
              </w:rPr>
              <w:t xml:space="preserve">Con conocimientos de Microsoft Office. </w:t>
            </w:r>
          </w:p>
          <w:p w:rsidR="00A257EF" w:rsidRPr="007B7702" w:rsidRDefault="00A257EF" w:rsidP="00BF1A87">
            <w:pPr>
              <w:ind w:left="31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57EF" w:rsidRPr="007B7702" w:rsidTr="00BF1A87">
        <w:trPr>
          <w:trHeight w:val="510"/>
        </w:trPr>
        <w:tc>
          <w:tcPr>
            <w:tcW w:w="2977" w:type="dxa"/>
            <w:vAlign w:val="center"/>
          </w:tcPr>
          <w:p w:rsidR="00A257EF" w:rsidRPr="003D051B" w:rsidRDefault="00A257EF" w:rsidP="00BF1A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051B">
              <w:rPr>
                <w:rFonts w:ascii="Arial Narrow" w:eastAsia="Arial" w:hAnsi="Arial Narrow"/>
                <w:sz w:val="22"/>
                <w:szCs w:val="22"/>
              </w:rPr>
              <w:lastRenderedPageBreak/>
              <w:t>Otros requisitos</w:t>
            </w:r>
          </w:p>
        </w:tc>
        <w:tc>
          <w:tcPr>
            <w:tcW w:w="5701" w:type="dxa"/>
            <w:vAlign w:val="bottom"/>
          </w:tcPr>
          <w:p w:rsidR="00A257EF" w:rsidRPr="003D051B" w:rsidRDefault="003957EC" w:rsidP="003957EC">
            <w:pPr>
              <w:numPr>
                <w:ilvl w:val="0"/>
                <w:numId w:val="9"/>
              </w:numPr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Disponibilidad inmediata</w:t>
            </w:r>
            <w:r w:rsidR="00E156CA" w:rsidRPr="003D051B">
              <w:rPr>
                <w:rFonts w:ascii="Arial Narrow" w:eastAsia="Arial" w:hAnsi="Arial Narrow"/>
                <w:sz w:val="22"/>
                <w:szCs w:val="22"/>
              </w:rPr>
              <w:t>.</w:t>
            </w:r>
          </w:p>
        </w:tc>
      </w:tr>
    </w:tbl>
    <w:p w:rsidR="00A257EF" w:rsidRPr="007B7702" w:rsidRDefault="00A257EF" w:rsidP="00A257EF">
      <w:pPr>
        <w:rPr>
          <w:rFonts w:ascii="Arial Narrow" w:hAnsi="Arial Narrow"/>
          <w:sz w:val="22"/>
          <w:szCs w:val="22"/>
        </w:rPr>
      </w:pPr>
    </w:p>
    <w:p w:rsidR="00A257EF" w:rsidRPr="007B7702" w:rsidRDefault="00A257EF" w:rsidP="00A257EF">
      <w:pPr>
        <w:spacing w:after="28" w:line="249" w:lineRule="auto"/>
        <w:ind w:left="284" w:right="435" w:hanging="284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7B7702">
        <w:rPr>
          <w:rFonts w:ascii="Arial Narrow" w:hAnsi="Arial Narrow" w:cs="Arial"/>
          <w:b/>
          <w:sz w:val="22"/>
          <w:szCs w:val="22"/>
        </w:rPr>
        <w:t>III. CARACTERISTICAS DEL PUESTO Y/O CARGO</w:t>
      </w:r>
    </w:p>
    <w:p w:rsidR="00A257EF" w:rsidRPr="007B7702" w:rsidRDefault="00A257EF" w:rsidP="00A257EF">
      <w:pPr>
        <w:spacing w:after="28" w:line="249" w:lineRule="auto"/>
        <w:ind w:left="730" w:right="435" w:hanging="446"/>
        <w:jc w:val="both"/>
        <w:rPr>
          <w:rFonts w:ascii="Arial Narrow" w:hAnsi="Arial Narrow" w:cs="Arial"/>
          <w:b/>
          <w:sz w:val="22"/>
          <w:szCs w:val="22"/>
        </w:rPr>
      </w:pPr>
      <w:r w:rsidRPr="007B7702">
        <w:rPr>
          <w:rFonts w:ascii="Arial Narrow" w:eastAsia="Arial" w:hAnsi="Arial Narrow" w:cs="Arial"/>
          <w:b/>
          <w:sz w:val="22"/>
          <w:szCs w:val="22"/>
        </w:rPr>
        <w:t>Principales funciones a desarrollar:</w:t>
      </w:r>
      <w:r w:rsidRPr="007B7702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A257EF" w:rsidRPr="007B7702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Realizar coordinaciones continuas con el Gobierno Regional asignado, con las organizaciones representativas de las comunidades nativas y/o campesinas y las instituciones relacionadas al proceso de titulación rural en la región designada.</w:t>
      </w:r>
    </w:p>
    <w:p w:rsidR="00A257EF" w:rsidRPr="007B7702" w:rsidRDefault="00A257EF" w:rsidP="00A257EF">
      <w:pPr>
        <w:pStyle w:val="Prrafodelista"/>
        <w:ind w:left="426"/>
        <w:jc w:val="both"/>
        <w:rPr>
          <w:rFonts w:ascii="Arial Narrow" w:hAnsi="Arial Narrow" w:cs="Tahoma"/>
        </w:rPr>
      </w:pPr>
    </w:p>
    <w:p w:rsidR="00A257EF" w:rsidRPr="007B7702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Brindar apoyo en la convocatoria de participantes, distribución de documentos, y apoyar en la facilitación logística necesaria en las reuniones del CRMP y reuniones informativas.</w:t>
      </w:r>
    </w:p>
    <w:p w:rsidR="00A257EF" w:rsidRDefault="00A257EF" w:rsidP="00A257EF">
      <w:pPr>
        <w:pStyle w:val="Prrafodelista"/>
        <w:rPr>
          <w:rFonts w:ascii="Arial Narrow" w:hAnsi="Arial Narrow" w:cs="Tahoma"/>
        </w:rPr>
      </w:pPr>
    </w:p>
    <w:p w:rsidR="00A257EF" w:rsidRPr="007B7702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Elaborar y mantener actualizado el Mapa de Riesgos de los Involucrados</w:t>
      </w:r>
    </w:p>
    <w:p w:rsidR="00A257EF" w:rsidRPr="007B7702" w:rsidRDefault="00A257EF" w:rsidP="00A257EF">
      <w:pPr>
        <w:pStyle w:val="Prrafodelista"/>
        <w:rPr>
          <w:rFonts w:ascii="Arial Narrow" w:hAnsi="Arial Narrow" w:cs="Tahoma"/>
        </w:rPr>
      </w:pPr>
    </w:p>
    <w:p w:rsidR="00A257EF" w:rsidRPr="007B7702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Apoyar al posicionamiento del proyecto mediante la distribución de los materiales educativos y/o de difusión en instituciones o lugares claves indicados (Afiches, trípticos, spot radiales, Videos)</w:t>
      </w:r>
    </w:p>
    <w:p w:rsidR="00A257EF" w:rsidRPr="007B7702" w:rsidRDefault="00A257EF" w:rsidP="00A257EF">
      <w:pPr>
        <w:pStyle w:val="Prrafodelista"/>
        <w:rPr>
          <w:rFonts w:ascii="Arial Narrow" w:hAnsi="Arial Narrow" w:cs="Tahoma"/>
        </w:rPr>
      </w:pPr>
    </w:p>
    <w:p w:rsidR="00A257EF" w:rsidRPr="007B7702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Apoyar en las acciones asignadas de monitoreo y seguimiento del proyecto</w:t>
      </w:r>
    </w:p>
    <w:p w:rsidR="00A257EF" w:rsidRPr="007B7702" w:rsidRDefault="00A257EF" w:rsidP="00A257EF">
      <w:pPr>
        <w:pStyle w:val="Prrafodelista"/>
        <w:rPr>
          <w:rFonts w:ascii="Arial Narrow" w:hAnsi="Arial Narrow" w:cs="Tahoma"/>
        </w:rPr>
      </w:pPr>
    </w:p>
    <w:p w:rsidR="00A257EF" w:rsidRPr="007B7702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Apoyar en las acciones asignadas del PGAS-Programa de Gestión Ambiental-Social</w:t>
      </w:r>
    </w:p>
    <w:p w:rsidR="00A257EF" w:rsidRPr="007B7702" w:rsidRDefault="00A257EF" w:rsidP="00A257EF">
      <w:pPr>
        <w:pStyle w:val="Prrafodelista"/>
        <w:rPr>
          <w:rFonts w:ascii="Arial Narrow" w:hAnsi="Arial Narrow" w:cs="Tahoma"/>
        </w:rPr>
      </w:pPr>
    </w:p>
    <w:p w:rsidR="00A257EF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Otras actividades inherentes a la función a desarrollar del Proyecto.</w:t>
      </w:r>
    </w:p>
    <w:p w:rsidR="00BF1A87" w:rsidRPr="00BF1A87" w:rsidRDefault="00BF1A87" w:rsidP="00BF1A87">
      <w:pPr>
        <w:pStyle w:val="Prrafodelista"/>
        <w:rPr>
          <w:rFonts w:ascii="Arial Narrow" w:hAnsi="Arial Narrow" w:cs="Tahoma"/>
        </w:rPr>
      </w:pPr>
    </w:p>
    <w:p w:rsidR="00A257EF" w:rsidRPr="007B7702" w:rsidRDefault="00A257EF" w:rsidP="00A257EF">
      <w:pPr>
        <w:pStyle w:val="Ttulo4"/>
        <w:tabs>
          <w:tab w:val="left" w:pos="400"/>
        </w:tabs>
        <w:ind w:left="284" w:hanging="284"/>
        <w:rPr>
          <w:rFonts w:ascii="Arial Narrow" w:hAnsi="Arial Narrow"/>
          <w:color w:val="auto"/>
          <w:sz w:val="22"/>
          <w:szCs w:val="22"/>
        </w:rPr>
      </w:pPr>
      <w:r w:rsidRPr="007B7702">
        <w:rPr>
          <w:rFonts w:ascii="Arial Narrow" w:hAnsi="Arial Narrow" w:cs="Arial"/>
          <w:i w:val="0"/>
          <w:color w:val="auto"/>
          <w:sz w:val="22"/>
          <w:szCs w:val="22"/>
        </w:rPr>
        <w:t>IV. CONDICIONES ESENCIALES DEL CONVENIO</w:t>
      </w:r>
      <w:r w:rsidRPr="007B7702">
        <w:rPr>
          <w:rFonts w:ascii="Arial Narrow" w:hAnsi="Arial Narrow"/>
          <w:color w:val="auto"/>
          <w:sz w:val="22"/>
          <w:szCs w:val="22"/>
        </w:rPr>
        <w:t xml:space="preserve">  </w:t>
      </w:r>
    </w:p>
    <w:p w:rsidR="00A257EF" w:rsidRPr="007B7702" w:rsidRDefault="00A257EF" w:rsidP="00A257E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top w:w="9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263"/>
        <w:gridCol w:w="5809"/>
      </w:tblGrid>
      <w:tr w:rsidR="00A257EF" w:rsidRPr="007B7702" w:rsidTr="00BF1A87">
        <w:trPr>
          <w:trHeight w:val="317"/>
        </w:trPr>
        <w:tc>
          <w:tcPr>
            <w:tcW w:w="3263" w:type="dxa"/>
            <w:tcBorders>
              <w:bottom w:val="single" w:sz="4" w:space="0" w:color="000000"/>
            </w:tcBorders>
            <w:shd w:val="clear" w:color="auto" w:fill="C0C0C0"/>
          </w:tcPr>
          <w:p w:rsidR="00A257EF" w:rsidRPr="007B7702" w:rsidRDefault="00A257EF" w:rsidP="00BF1A87">
            <w:pPr>
              <w:ind w:left="40"/>
              <w:jc w:val="center"/>
              <w:rPr>
                <w:rFonts w:ascii="Arial Narrow" w:hAnsi="Arial Narrow"/>
                <w:color w:val="95B3D7"/>
                <w:sz w:val="22"/>
                <w:szCs w:val="22"/>
              </w:rPr>
            </w:pPr>
            <w:r w:rsidRPr="007B7702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CONDICIONES 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  <w:shd w:val="clear" w:color="auto" w:fill="C0C0C0"/>
          </w:tcPr>
          <w:p w:rsidR="00A257EF" w:rsidRPr="007B7702" w:rsidRDefault="00A257EF" w:rsidP="00BF1A87">
            <w:pPr>
              <w:ind w:left="47"/>
              <w:jc w:val="center"/>
              <w:rPr>
                <w:rFonts w:ascii="Arial Narrow" w:hAnsi="Arial Narrow"/>
                <w:color w:val="95B3D7"/>
                <w:sz w:val="22"/>
                <w:szCs w:val="22"/>
              </w:rPr>
            </w:pPr>
            <w:r w:rsidRPr="007B7702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DETALLE </w:t>
            </w:r>
          </w:p>
        </w:tc>
      </w:tr>
      <w:tr w:rsidR="00A257EF" w:rsidRPr="007B7702" w:rsidTr="00BF1A87">
        <w:trPr>
          <w:trHeight w:val="49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7702">
              <w:rPr>
                <w:rFonts w:ascii="Arial Narrow" w:eastAsia="Arial" w:hAnsi="Arial Narrow" w:cs="Calibri"/>
                <w:b/>
                <w:sz w:val="22"/>
                <w:szCs w:val="22"/>
              </w:rPr>
              <w:t xml:space="preserve">Lugar de las practicas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A257EF" w:rsidRPr="007B7702" w:rsidRDefault="00A257EF" w:rsidP="00BF1A8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B7702">
              <w:rPr>
                <w:rFonts w:ascii="Arial Narrow" w:hAnsi="Arial Narrow" w:cs="Arial"/>
                <w:sz w:val="22"/>
                <w:szCs w:val="22"/>
              </w:rPr>
              <w:t>Regiones de Amazonas</w:t>
            </w:r>
            <w:r w:rsidRPr="007B7702">
              <w:rPr>
                <w:rFonts w:ascii="Arial Narrow" w:hAnsi="Arial Narrow" w:cs="Arial"/>
                <w:bCs/>
                <w:sz w:val="22"/>
                <w:szCs w:val="22"/>
              </w:rPr>
              <w:t xml:space="preserve">, Apurímac, Cajamarca, Cuzco, Huánuco,  </w:t>
            </w:r>
            <w:r w:rsidR="000511B1">
              <w:rPr>
                <w:rFonts w:ascii="Arial Narrow" w:hAnsi="Arial Narrow" w:cs="Arial"/>
                <w:bCs/>
                <w:sz w:val="22"/>
                <w:szCs w:val="22"/>
              </w:rPr>
              <w:t>Junín,</w:t>
            </w:r>
            <w:r w:rsidR="000511B1" w:rsidRPr="007B7702">
              <w:rPr>
                <w:rFonts w:ascii="Arial Narrow" w:hAnsi="Arial Narrow" w:cs="Arial"/>
                <w:bCs/>
                <w:sz w:val="22"/>
                <w:szCs w:val="22"/>
              </w:rPr>
              <w:t xml:space="preserve"> Loreto</w:t>
            </w:r>
            <w:r w:rsidRPr="007B7702">
              <w:rPr>
                <w:rFonts w:ascii="Arial Narrow" w:hAnsi="Arial Narrow" w:cs="Arial"/>
                <w:bCs/>
                <w:sz w:val="22"/>
                <w:szCs w:val="22"/>
              </w:rPr>
              <w:t>, San Martín y Ucayali</w:t>
            </w:r>
            <w:r w:rsidRPr="007B7702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A257EF" w:rsidRPr="007B7702" w:rsidRDefault="00A257EF" w:rsidP="00BF1A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Para prestar servicios en el ámbito de la Unidad Ejecutora </w:t>
            </w:r>
          </w:p>
          <w:p w:rsidR="00A257EF" w:rsidRPr="007B7702" w:rsidRDefault="00A257EF" w:rsidP="00BF1A8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57EF" w:rsidRPr="007B7702" w:rsidTr="00BF1A87">
        <w:trPr>
          <w:trHeight w:val="61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7702">
              <w:rPr>
                <w:rFonts w:ascii="Arial Narrow" w:eastAsia="Arial" w:hAnsi="Arial Narrow" w:cs="Calibri"/>
                <w:b/>
                <w:sz w:val="22"/>
                <w:szCs w:val="22"/>
              </w:rPr>
              <w:t xml:space="preserve">Duración del convenio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A257EF" w:rsidRPr="007B7702" w:rsidRDefault="00A257EF" w:rsidP="00BF1A87">
            <w:pPr>
              <w:ind w:right="245"/>
              <w:rPr>
                <w:rFonts w:ascii="Arial Narrow" w:eastAsia="Arial" w:hAnsi="Arial Narrow" w:cs="Arial"/>
                <w:sz w:val="22"/>
                <w:szCs w:val="22"/>
              </w:rPr>
            </w:pPr>
            <w:r w:rsidRPr="007B7702">
              <w:rPr>
                <w:rFonts w:ascii="Arial Narrow" w:eastAsia="Arial" w:hAnsi="Arial Narrow" w:cs="Arial"/>
                <w:sz w:val="22"/>
                <w:szCs w:val="22"/>
              </w:rPr>
              <w:t>Inicio:   Al día siguiente de la firma del Con</w:t>
            </w:r>
            <w:r w:rsidR="009E2189">
              <w:rPr>
                <w:rFonts w:ascii="Arial Narrow" w:eastAsia="Arial" w:hAnsi="Arial Narrow" w:cs="Arial"/>
                <w:sz w:val="22"/>
                <w:szCs w:val="22"/>
              </w:rPr>
              <w:t>venio</w:t>
            </w:r>
            <w:r w:rsidRPr="007B7702">
              <w:rPr>
                <w:rFonts w:ascii="Arial Narrow" w:eastAsia="Arial" w:hAnsi="Arial Narrow" w:cs="Arial"/>
                <w:sz w:val="22"/>
                <w:szCs w:val="22"/>
              </w:rPr>
              <w:t xml:space="preserve">. </w:t>
            </w:r>
          </w:p>
          <w:p w:rsidR="00A257EF" w:rsidRPr="007B7702" w:rsidRDefault="00A257EF" w:rsidP="00252A14">
            <w:pPr>
              <w:ind w:right="245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eastAsia="Arial" w:hAnsi="Arial Narrow" w:cs="Arial"/>
                <w:sz w:val="22"/>
                <w:szCs w:val="22"/>
              </w:rPr>
              <w:t>Término: 31 de Diciembre del 2017 (</w:t>
            </w:r>
            <w:r w:rsidR="00252A14">
              <w:rPr>
                <w:rFonts w:ascii="Arial Narrow" w:eastAsia="Arial" w:hAnsi="Arial Narrow" w:cs="Arial"/>
                <w:sz w:val="22"/>
                <w:szCs w:val="22"/>
              </w:rPr>
              <w:t>sujeto a renovación</w:t>
            </w:r>
            <w:r w:rsidRPr="007B7702">
              <w:rPr>
                <w:rFonts w:ascii="Arial Narrow" w:eastAsia="Arial" w:hAnsi="Arial Narrow" w:cs="Arial"/>
                <w:sz w:val="22"/>
                <w:szCs w:val="22"/>
              </w:rPr>
              <w:t xml:space="preserve">).  </w:t>
            </w:r>
          </w:p>
        </w:tc>
      </w:tr>
      <w:tr w:rsidR="00A257EF" w:rsidRPr="007B7702" w:rsidTr="00BF1A87">
        <w:trPr>
          <w:trHeight w:val="701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7702">
              <w:rPr>
                <w:rFonts w:ascii="Arial Narrow" w:eastAsia="Arial" w:hAnsi="Arial Narrow" w:cs="Calibri"/>
                <w:b/>
                <w:sz w:val="22"/>
                <w:szCs w:val="22"/>
              </w:rPr>
              <w:t>Subvención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252A14" w:rsidRDefault="00252A14" w:rsidP="00252A14">
            <w:pPr>
              <w:ind w:right="201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:rsidR="00A257EF" w:rsidRPr="007B7702" w:rsidRDefault="00A257EF" w:rsidP="00252A14">
            <w:pPr>
              <w:ind w:right="201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eastAsia="Arial" w:hAnsi="Arial Narrow" w:cs="Arial"/>
                <w:sz w:val="22"/>
                <w:szCs w:val="22"/>
              </w:rPr>
              <w:t>S/ 1,000.00 (Mil con 00/100 Soles)</w:t>
            </w:r>
          </w:p>
        </w:tc>
      </w:tr>
    </w:tbl>
    <w:p w:rsidR="00A257EF" w:rsidRDefault="00A257EF" w:rsidP="00A257EF">
      <w:pPr>
        <w:pStyle w:val="Prrafodelista"/>
        <w:rPr>
          <w:rFonts w:ascii="Arial Narrow" w:hAnsi="Arial Narrow" w:cs="Tahoma"/>
          <w:lang w:val="es-ES_tradnl"/>
        </w:rPr>
      </w:pPr>
    </w:p>
    <w:p w:rsidR="00706D00" w:rsidRDefault="00706D00" w:rsidP="00A257EF">
      <w:pPr>
        <w:pStyle w:val="Prrafodelista"/>
        <w:rPr>
          <w:rFonts w:ascii="Arial Narrow" w:hAnsi="Arial Narrow" w:cs="Tahoma"/>
          <w:lang w:val="es-ES_tradnl"/>
        </w:rPr>
      </w:pPr>
    </w:p>
    <w:p w:rsidR="00706D00" w:rsidRDefault="00706D00" w:rsidP="00A257EF">
      <w:pPr>
        <w:pStyle w:val="Prrafodelista"/>
        <w:rPr>
          <w:rFonts w:ascii="Arial Narrow" w:hAnsi="Arial Narrow" w:cs="Tahoma"/>
          <w:lang w:val="es-ES_tradnl"/>
        </w:rPr>
      </w:pPr>
    </w:p>
    <w:p w:rsidR="00706D00" w:rsidRDefault="00706D00" w:rsidP="00A257EF">
      <w:pPr>
        <w:pStyle w:val="Prrafodelista"/>
        <w:rPr>
          <w:rFonts w:ascii="Arial Narrow" w:hAnsi="Arial Narrow" w:cs="Tahoma"/>
          <w:lang w:val="es-ES_tradnl"/>
        </w:rPr>
      </w:pPr>
    </w:p>
    <w:p w:rsidR="00706D00" w:rsidRDefault="00706D00" w:rsidP="00A257EF">
      <w:pPr>
        <w:pStyle w:val="Prrafodelista"/>
        <w:rPr>
          <w:rFonts w:ascii="Arial Narrow" w:hAnsi="Arial Narrow" w:cs="Tahoma"/>
          <w:lang w:val="es-ES_tradnl"/>
        </w:rPr>
      </w:pPr>
    </w:p>
    <w:p w:rsidR="00706D00" w:rsidRDefault="00706D00" w:rsidP="00A257EF">
      <w:pPr>
        <w:pStyle w:val="Prrafodelista"/>
        <w:rPr>
          <w:rFonts w:ascii="Arial Narrow" w:hAnsi="Arial Narrow" w:cs="Tahoma"/>
          <w:lang w:val="es-ES_tradnl"/>
        </w:rPr>
      </w:pPr>
    </w:p>
    <w:p w:rsidR="00A257EF" w:rsidRDefault="00A257EF" w:rsidP="00A257EF">
      <w:pPr>
        <w:pStyle w:val="Prrafodelista"/>
        <w:numPr>
          <w:ilvl w:val="0"/>
          <w:numId w:val="11"/>
        </w:numPr>
        <w:spacing w:after="160" w:line="259" w:lineRule="auto"/>
        <w:ind w:left="284" w:hanging="284"/>
        <w:rPr>
          <w:rFonts w:ascii="Arial Narrow" w:eastAsia="Arial" w:hAnsi="Arial Narrow" w:cs="Arial"/>
          <w:b/>
        </w:rPr>
      </w:pPr>
      <w:r w:rsidRPr="007B7702">
        <w:rPr>
          <w:rFonts w:ascii="Arial Narrow" w:eastAsia="Arial" w:hAnsi="Arial Narrow" w:cs="Arial"/>
          <w:b/>
        </w:rPr>
        <w:lastRenderedPageBreak/>
        <w:t xml:space="preserve">CRONOGRAMA Y ETAPAS DEL PROCESO  </w:t>
      </w:r>
    </w:p>
    <w:p w:rsidR="00BF1A87" w:rsidRPr="007B7702" w:rsidRDefault="00BF1A87" w:rsidP="00BF1A87">
      <w:pPr>
        <w:pStyle w:val="Prrafodelista"/>
        <w:spacing w:after="160" w:line="259" w:lineRule="auto"/>
        <w:ind w:left="284"/>
        <w:rPr>
          <w:rFonts w:ascii="Arial Narrow" w:eastAsia="Arial" w:hAnsi="Arial Narrow" w:cs="Arial"/>
          <w:b/>
        </w:rPr>
      </w:pP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A257EF" w:rsidRPr="007B7702" w:rsidTr="00BF1A87">
        <w:trPr>
          <w:trHeight w:val="31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  <w:shd w:val="clear" w:color="auto" w:fill="C0C0C0"/>
              </w:rPr>
              <w:t>ETAPAS DEL PROCESO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  <w:shd w:val="clear" w:color="auto" w:fill="C0C0C0"/>
              </w:rPr>
              <w:t>CRONOGRAMA    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</w:rPr>
              <w:t>  ÁREA RESPONSABLE  </w:t>
            </w:r>
          </w:p>
        </w:tc>
      </w:tr>
      <w:tr w:rsidR="00A257EF" w:rsidRPr="007B7702" w:rsidTr="00BF1A87">
        <w:trPr>
          <w:trHeight w:val="25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4F0FFD" w:rsidRDefault="00A257EF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F0FFD">
              <w:rPr>
                <w:rFonts w:ascii="Arial Narrow" w:hAnsi="Arial Narrow"/>
                <w:b/>
                <w:sz w:val="22"/>
                <w:szCs w:val="22"/>
              </w:rPr>
              <w:t>CONVOCATORIA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257EF" w:rsidRPr="007B7702" w:rsidTr="00BF1A87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5F38DB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Publicación de la convocatoria en la Página </w:t>
            </w:r>
            <w:proofErr w:type="spellStart"/>
            <w:r w:rsidRPr="007B7702">
              <w:rPr>
                <w:rFonts w:ascii="Arial Narrow" w:hAnsi="Arial Narrow"/>
                <w:sz w:val="22"/>
                <w:szCs w:val="22"/>
              </w:rPr>
              <w:t>Institucional:</w:t>
            </w:r>
            <w:hyperlink r:id="rId8" w:tgtFrame="_blank" w:history="1">
              <w:r w:rsidRPr="007B7702">
                <w:rPr>
                  <w:rStyle w:val="Hipervnculo"/>
                  <w:rFonts w:ascii="Arial Narrow" w:eastAsia="Calibri" w:hAnsi="Arial Narrow" w:cs="Arial"/>
                  <w:color w:val="1155CC"/>
                  <w:sz w:val="22"/>
                  <w:szCs w:val="22"/>
                </w:rPr>
                <w:t>www.uegps.gob.pe</w:t>
              </w:r>
              <w:proofErr w:type="spellEnd"/>
              <w:r w:rsidRPr="007B7702">
                <w:rPr>
                  <w:rStyle w:val="Hipervnculo"/>
                  <w:rFonts w:ascii="Arial Narrow" w:eastAsia="Calibri" w:hAnsi="Arial Narrow" w:cs="Arial"/>
                  <w:color w:val="1155CC"/>
                  <w:sz w:val="22"/>
                  <w:szCs w:val="22"/>
                </w:rPr>
                <w:t>.</w:t>
              </w:r>
            </w:hyperlink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="00252A14">
              <w:rPr>
                <w:rFonts w:ascii="Arial Narrow" w:hAnsi="Arial Narrow"/>
                <w:sz w:val="22"/>
                <w:szCs w:val="22"/>
              </w:rPr>
              <w:t xml:space="preserve">Link Convocatorias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A87" w:rsidRDefault="00BF1A87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Del </w:t>
            </w:r>
            <w:r w:rsidR="00706D00">
              <w:rPr>
                <w:rFonts w:ascii="Arial Narrow" w:hAnsi="Arial Narrow"/>
                <w:sz w:val="22"/>
                <w:szCs w:val="22"/>
              </w:rPr>
              <w:t>2</w:t>
            </w:r>
            <w:r w:rsidR="000511B1">
              <w:rPr>
                <w:rFonts w:ascii="Arial Narrow" w:hAnsi="Arial Narrow"/>
                <w:sz w:val="22"/>
                <w:szCs w:val="22"/>
              </w:rPr>
              <w:t>9</w:t>
            </w:r>
            <w:r w:rsidR="00327B5D">
              <w:rPr>
                <w:rFonts w:ascii="Arial Narrow" w:hAnsi="Arial Narrow"/>
                <w:sz w:val="22"/>
                <w:szCs w:val="22"/>
              </w:rPr>
              <w:t xml:space="preserve"> de Noviembre</w:t>
            </w:r>
            <w:r w:rsidR="00706D00">
              <w:rPr>
                <w:rFonts w:ascii="Arial Narrow" w:hAnsi="Arial Narrow"/>
                <w:sz w:val="22"/>
                <w:szCs w:val="22"/>
              </w:rPr>
              <w:t xml:space="preserve"> al</w:t>
            </w:r>
            <w:r w:rsidR="00327B5D">
              <w:rPr>
                <w:rFonts w:ascii="Arial Narrow" w:hAnsi="Arial Narrow"/>
                <w:sz w:val="22"/>
                <w:szCs w:val="22"/>
              </w:rPr>
              <w:t xml:space="preserve"> 0</w:t>
            </w:r>
            <w:r w:rsidR="000511B1">
              <w:rPr>
                <w:rFonts w:ascii="Arial Narrow" w:hAnsi="Arial Narrow"/>
                <w:sz w:val="22"/>
                <w:szCs w:val="22"/>
              </w:rPr>
              <w:t>5</w:t>
            </w:r>
            <w:r w:rsidR="00327B5D">
              <w:rPr>
                <w:rFonts w:ascii="Arial Narrow" w:hAnsi="Arial Narrow"/>
                <w:sz w:val="22"/>
                <w:szCs w:val="22"/>
              </w:rPr>
              <w:t xml:space="preserve"> de Diciembre </w:t>
            </w:r>
            <w:r w:rsidRPr="007B7702">
              <w:rPr>
                <w:rFonts w:ascii="Arial Narrow" w:hAnsi="Arial Narrow"/>
                <w:sz w:val="22"/>
                <w:szCs w:val="22"/>
              </w:rPr>
              <w:t>de 2017</w:t>
            </w:r>
          </w:p>
          <w:p w:rsidR="00BF1A87" w:rsidRPr="007B7702" w:rsidRDefault="00BF1A87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Comité de Selección</w:t>
            </w:r>
          </w:p>
        </w:tc>
      </w:tr>
      <w:tr w:rsidR="00A257EF" w:rsidRPr="007B7702" w:rsidTr="00BF1A87">
        <w:trPr>
          <w:trHeight w:val="4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                 </w:t>
            </w:r>
          </w:p>
          <w:p w:rsidR="003A3CA4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</w:rPr>
              <w:t xml:space="preserve">Presentación del Curriculum Vitae </w:t>
            </w:r>
            <w:r w:rsidR="00BF1A87" w:rsidRPr="007B7702">
              <w:rPr>
                <w:rFonts w:ascii="Arial Narrow" w:hAnsi="Arial Narrow"/>
                <w:b/>
                <w:sz w:val="22"/>
                <w:szCs w:val="22"/>
              </w:rPr>
              <w:t>documentado</w:t>
            </w:r>
            <w:r w:rsidR="00BF1A87">
              <w:rPr>
                <w:rFonts w:ascii="Arial Narrow" w:hAnsi="Arial Narrow"/>
                <w:b/>
                <w:sz w:val="22"/>
                <w:szCs w:val="22"/>
              </w:rPr>
              <w:t>, ANEXO</w:t>
            </w:r>
            <w:r w:rsidRPr="007B7702">
              <w:rPr>
                <w:rFonts w:ascii="Arial Narrow" w:hAnsi="Arial Narrow"/>
                <w:color w:val="0070C0"/>
                <w:sz w:val="22"/>
                <w:szCs w:val="22"/>
              </w:rPr>
              <w:t xml:space="preserve"> Nº 01</w:t>
            </w:r>
            <w:r w:rsidRPr="007B7702">
              <w:rPr>
                <w:rStyle w:val="apple-converted-space"/>
                <w:rFonts w:ascii="Arial Narrow" w:hAnsi="Arial Narrow" w:cs="Arial"/>
                <w:color w:val="0070C0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y Declaración Jurada según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="00252A14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(</w:t>
            </w:r>
            <w:r w:rsidRPr="007B7702">
              <w:rPr>
                <w:rFonts w:ascii="Arial Narrow" w:hAnsi="Arial Narrow"/>
                <w:color w:val="0070C0"/>
                <w:sz w:val="22"/>
                <w:szCs w:val="22"/>
              </w:rPr>
              <w:t>ANEXO Nº 02</w:t>
            </w:r>
            <w:r w:rsidR="00252A14">
              <w:rPr>
                <w:rFonts w:ascii="Arial Narrow" w:hAnsi="Arial Narrow"/>
                <w:color w:val="0070C0"/>
                <w:sz w:val="22"/>
                <w:szCs w:val="22"/>
              </w:rPr>
              <w:t>)</w:t>
            </w:r>
            <w:r w:rsidR="005F38DB">
              <w:rPr>
                <w:rFonts w:ascii="Arial Narrow" w:hAnsi="Arial Narrow"/>
                <w:color w:val="0070C0"/>
                <w:sz w:val="22"/>
                <w:szCs w:val="22"/>
              </w:rPr>
              <w:t>.</w:t>
            </w:r>
            <w:r w:rsidR="005F38DB" w:rsidRPr="007B7702">
              <w:rPr>
                <w:rFonts w:ascii="Arial Narrow" w:hAnsi="Arial Narrow"/>
                <w:color w:val="0070C0"/>
                <w:sz w:val="22"/>
                <w:szCs w:val="22"/>
              </w:rPr>
              <w:t xml:space="preserve"> Adjuntar copia </w:t>
            </w:r>
            <w:proofErr w:type="spellStart"/>
            <w:r w:rsidR="005F38DB" w:rsidRPr="007B7702">
              <w:rPr>
                <w:rFonts w:ascii="Arial Narrow" w:hAnsi="Arial Narrow"/>
                <w:color w:val="0070C0"/>
                <w:sz w:val="22"/>
                <w:szCs w:val="22"/>
              </w:rPr>
              <w:t>DNI.</w:t>
            </w:r>
            <w:r w:rsidRPr="007B7702">
              <w:rPr>
                <w:rFonts w:ascii="Arial Narrow" w:hAnsi="Arial Narrow"/>
                <w:sz w:val="22"/>
                <w:szCs w:val="22"/>
              </w:rPr>
              <w:t>en</w:t>
            </w:r>
            <w:proofErr w:type="spellEnd"/>
            <w:r w:rsidRPr="007B7702">
              <w:rPr>
                <w:rFonts w:ascii="Arial Narrow" w:hAnsi="Arial Narrow"/>
                <w:sz w:val="22"/>
                <w:szCs w:val="22"/>
              </w:rPr>
              <w:t xml:space="preserve"> mesa de Partes de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la Unidad Ejecutora: “Gestión de Proyectos Sectoriales”, sito en la Avenida General Trinidad Moran N° 955, Distrito de Lince – Lima.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="003A3CA4">
              <w:rPr>
                <w:rFonts w:ascii="Arial Narrow" w:hAnsi="Arial Narrow"/>
                <w:sz w:val="22"/>
                <w:szCs w:val="22"/>
              </w:rPr>
              <w:t xml:space="preserve">(9:00 a 17:00 pm) o mediante correo a </w:t>
            </w:r>
            <w:hyperlink r:id="rId9" w:history="1">
              <w:r w:rsidR="003A3CA4" w:rsidRPr="007238A3">
                <w:rPr>
                  <w:rStyle w:val="Hipervnculo"/>
                  <w:rFonts w:ascii="Arial Narrow" w:hAnsi="Arial Narrow"/>
                  <w:sz w:val="22"/>
                  <w:szCs w:val="22"/>
                </w:rPr>
                <w:t>mnieto@uegps.gob.pe</w:t>
              </w:r>
            </w:hyperlink>
            <w:r w:rsidR="00BF1A8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A3CA4" w:rsidRDefault="003A3CA4" w:rsidP="00BF1A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="001E5763">
              <w:rPr>
                <w:rFonts w:ascii="Arial Narrow" w:hAnsi="Arial Narrow"/>
                <w:sz w:val="22"/>
                <w:szCs w:val="22"/>
              </w:rPr>
              <w:t>indicar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131D">
              <w:rPr>
                <w:rFonts w:ascii="Arial Narrow" w:hAnsi="Arial Narrow"/>
                <w:sz w:val="22"/>
                <w:szCs w:val="22"/>
              </w:rPr>
              <w:t xml:space="preserve">N° de convocatoria </w:t>
            </w:r>
            <w:r>
              <w:rPr>
                <w:rFonts w:ascii="Arial Narrow" w:hAnsi="Arial Narrow"/>
                <w:sz w:val="22"/>
                <w:szCs w:val="22"/>
              </w:rPr>
              <w:t xml:space="preserve">y región a </w:t>
            </w:r>
            <w:r w:rsidR="001E5763">
              <w:rPr>
                <w:rFonts w:ascii="Arial Narrow" w:hAnsi="Arial Narrow"/>
                <w:sz w:val="22"/>
                <w:szCs w:val="22"/>
              </w:rPr>
              <w:t xml:space="preserve">la </w:t>
            </w:r>
            <w:r w:rsidR="00F9756A">
              <w:rPr>
                <w:rFonts w:ascii="Arial Narrow" w:hAnsi="Arial Narrow"/>
                <w:sz w:val="22"/>
                <w:szCs w:val="22"/>
              </w:rPr>
              <w:t xml:space="preserve">cual </w:t>
            </w:r>
            <w:r w:rsidR="001E5763">
              <w:rPr>
                <w:rFonts w:ascii="Arial Narrow" w:hAnsi="Arial Narrow"/>
                <w:sz w:val="22"/>
                <w:szCs w:val="22"/>
              </w:rPr>
              <w:t>postula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B0DEE" w:rsidRDefault="008B0DEE" w:rsidP="008B0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Del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511B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de Noviembre al 0</w:t>
            </w:r>
            <w:r w:rsidR="000511B1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 de Diciembre </w:t>
            </w:r>
            <w:r w:rsidRPr="007B7702">
              <w:rPr>
                <w:rFonts w:ascii="Arial Narrow" w:hAnsi="Arial Narrow"/>
                <w:sz w:val="22"/>
                <w:szCs w:val="22"/>
              </w:rPr>
              <w:t>de 2017</w:t>
            </w:r>
          </w:p>
          <w:p w:rsidR="00A257EF" w:rsidRDefault="00252A14" w:rsidP="00327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De 09:00 a 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7B7702">
              <w:rPr>
                <w:rFonts w:ascii="Arial Narrow" w:hAnsi="Arial Narrow"/>
                <w:sz w:val="22"/>
                <w:szCs w:val="22"/>
              </w:rPr>
              <w:t>:00 horas</w:t>
            </w:r>
            <w:r w:rsidR="00864B65">
              <w:rPr>
                <w:rFonts w:ascii="Arial Narrow" w:hAnsi="Arial Narrow"/>
                <w:sz w:val="22"/>
                <w:szCs w:val="22"/>
              </w:rPr>
              <w:t xml:space="preserve"> (en mesa de partes</w:t>
            </w:r>
            <w:r w:rsidR="00BF1A87">
              <w:rPr>
                <w:rFonts w:ascii="Arial Narrow" w:hAnsi="Arial Narrow"/>
                <w:sz w:val="22"/>
                <w:szCs w:val="22"/>
              </w:rPr>
              <w:t xml:space="preserve"> y virtual</w:t>
            </w:r>
            <w:r w:rsidRPr="007B770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64B65" w:rsidRPr="007B7702" w:rsidRDefault="00864B65" w:rsidP="00622D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hasta las 11:</w:t>
            </w:r>
            <w:r w:rsidR="00327B5D">
              <w:rPr>
                <w:rFonts w:ascii="Arial Narrow" w:hAnsi="Arial Narrow"/>
                <w:sz w:val="22"/>
                <w:szCs w:val="22"/>
              </w:rPr>
              <w:t>50</w:t>
            </w:r>
            <w:r>
              <w:rPr>
                <w:rFonts w:ascii="Arial Narrow" w:hAnsi="Arial Narrow"/>
                <w:sz w:val="22"/>
                <w:szCs w:val="22"/>
              </w:rPr>
              <w:t xml:space="preserve"> horas del día </w:t>
            </w:r>
            <w:r w:rsidR="00622DDC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>.1</w:t>
            </w:r>
            <w:r w:rsidR="008B0DEE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.2017 (virtual)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Postulante</w:t>
            </w:r>
          </w:p>
        </w:tc>
      </w:tr>
      <w:tr w:rsidR="00A257EF" w:rsidRPr="007B7702" w:rsidTr="00BF1A87">
        <w:trPr>
          <w:trHeight w:val="44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4F0FFD" w:rsidRDefault="004F0FFD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EVALUACIÓN</w:t>
            </w:r>
          </w:p>
        </w:tc>
      </w:tr>
      <w:tr w:rsidR="00A257EF" w:rsidRPr="007B7702" w:rsidTr="00BF1A87">
        <w:trPr>
          <w:trHeight w:val="45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5F38DB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</w:rPr>
              <w:t xml:space="preserve">Evaluación de la </w:t>
            </w:r>
            <w:r w:rsidR="005F38DB">
              <w:rPr>
                <w:rFonts w:ascii="Arial Narrow" w:hAnsi="Arial Narrow"/>
                <w:b/>
                <w:sz w:val="22"/>
                <w:szCs w:val="22"/>
              </w:rPr>
              <w:t>información enviada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Pr="007B7702" w:rsidRDefault="008B0DEE" w:rsidP="000511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0511B1">
              <w:rPr>
                <w:rFonts w:ascii="Arial Narrow" w:hAnsi="Arial Narrow"/>
                <w:sz w:val="22"/>
                <w:szCs w:val="22"/>
              </w:rPr>
              <w:t>6</w:t>
            </w:r>
            <w:r w:rsidR="00A257EF">
              <w:rPr>
                <w:rFonts w:ascii="Arial Narrow" w:hAnsi="Arial Narrow"/>
                <w:sz w:val="22"/>
                <w:szCs w:val="22"/>
              </w:rPr>
              <w:t xml:space="preserve"> al</w:t>
            </w:r>
            <w:r w:rsidR="00A257EF" w:rsidRPr="007B77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27B5D">
              <w:rPr>
                <w:rFonts w:ascii="Arial Narrow" w:hAnsi="Arial Narrow"/>
                <w:sz w:val="22"/>
                <w:szCs w:val="22"/>
              </w:rPr>
              <w:t>0</w:t>
            </w:r>
            <w:r w:rsidR="000511B1">
              <w:rPr>
                <w:rFonts w:ascii="Arial Narrow" w:hAnsi="Arial Narrow"/>
                <w:sz w:val="22"/>
                <w:szCs w:val="22"/>
              </w:rPr>
              <w:t>7</w:t>
            </w:r>
            <w:r w:rsidR="00327B5D">
              <w:rPr>
                <w:rFonts w:ascii="Arial Narrow" w:hAnsi="Arial Narrow"/>
                <w:sz w:val="22"/>
                <w:szCs w:val="22"/>
              </w:rPr>
              <w:t xml:space="preserve"> de Diciembre</w:t>
            </w:r>
            <w:r w:rsidR="00A257EF" w:rsidRPr="007B7702">
              <w:rPr>
                <w:rFonts w:ascii="Arial Narrow" w:hAnsi="Arial Narrow"/>
                <w:sz w:val="22"/>
                <w:szCs w:val="22"/>
              </w:rPr>
              <w:t xml:space="preserve"> de 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327B5D" w:rsidP="00327B5D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Comité </w:t>
            </w:r>
            <w:r>
              <w:rPr>
                <w:rFonts w:ascii="Arial Narrow" w:hAnsi="Arial Narrow"/>
                <w:sz w:val="22"/>
                <w:szCs w:val="22"/>
              </w:rPr>
              <w:t>evaluador</w:t>
            </w:r>
          </w:p>
        </w:tc>
      </w:tr>
      <w:tr w:rsidR="00A257EF" w:rsidRPr="007B7702" w:rsidTr="00BF1A87">
        <w:trPr>
          <w:trHeight w:val="43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               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</w:rPr>
              <w:t>Publicación de resultados de la Evaluación de expediente del Curriculum Vitae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en la página institucional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hyperlink r:id="rId10" w:tgtFrame="_blank" w:history="1">
              <w:r w:rsidRPr="007B7702">
                <w:rPr>
                  <w:rStyle w:val="Hipervnculo"/>
                  <w:rFonts w:ascii="Arial Narrow" w:eastAsia="Calibri" w:hAnsi="Arial Narrow" w:cs="Arial"/>
                  <w:color w:val="1155CC"/>
                  <w:sz w:val="22"/>
                  <w:szCs w:val="22"/>
                </w:rPr>
                <w:t>www.uegps.gob.pe</w:t>
              </w:r>
            </w:hyperlink>
            <w:r w:rsidR="005F38DB">
              <w:rPr>
                <w:rFonts w:ascii="Arial Narrow" w:hAnsi="Arial Narrow"/>
                <w:sz w:val="22"/>
                <w:szCs w:val="22"/>
              </w:rPr>
              <w:t>. Link Convocatorias.</w:t>
            </w:r>
            <w:r w:rsidRPr="007B7702">
              <w:rPr>
                <w:rFonts w:ascii="Arial Narrow" w:hAnsi="Arial Narrow"/>
                <w:sz w:val="22"/>
                <w:szCs w:val="22"/>
              </w:rPr>
              <w:t>  </w:t>
            </w:r>
            <w:r w:rsidRPr="007B7702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Pr="007B7702" w:rsidRDefault="00327B5D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0511B1">
              <w:rPr>
                <w:rFonts w:ascii="Arial Narrow" w:hAnsi="Arial Narrow"/>
                <w:sz w:val="22"/>
                <w:szCs w:val="22"/>
              </w:rPr>
              <w:t>7</w:t>
            </w:r>
            <w:r w:rsidR="00A257EF"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="00A257EF" w:rsidRPr="007B7702">
              <w:rPr>
                <w:rFonts w:ascii="Arial Narrow" w:hAnsi="Arial Narrow"/>
                <w:sz w:val="22"/>
                <w:szCs w:val="22"/>
              </w:rPr>
              <w:t xml:space="preserve">de </w:t>
            </w:r>
            <w:r>
              <w:rPr>
                <w:rFonts w:ascii="Arial Narrow" w:hAnsi="Arial Narrow"/>
                <w:sz w:val="22"/>
                <w:szCs w:val="22"/>
              </w:rPr>
              <w:t>Diciembre</w:t>
            </w:r>
            <w:r w:rsidR="00A257EF" w:rsidRPr="007B7702">
              <w:rPr>
                <w:rFonts w:ascii="Arial Narrow" w:hAnsi="Arial Narrow"/>
                <w:sz w:val="22"/>
                <w:szCs w:val="22"/>
              </w:rPr>
              <w:t xml:space="preserve"> de 2017.</w:t>
            </w: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6B1203" w:rsidP="00C675D4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Comité </w:t>
            </w:r>
            <w:r>
              <w:rPr>
                <w:rFonts w:ascii="Arial Narrow" w:hAnsi="Arial Narrow"/>
                <w:sz w:val="22"/>
                <w:szCs w:val="22"/>
              </w:rPr>
              <w:t>evaluador</w:t>
            </w:r>
          </w:p>
        </w:tc>
      </w:tr>
      <w:tr w:rsidR="00A257EF" w:rsidRPr="007B7702" w:rsidTr="00BF1A87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</w:rPr>
              <w:t>Entrevista Personal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Sede: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Unidad Ejecutora: “Gestión de Proyectos Sectoriales”, sito en la Avenida General Trinidad Moran N° 955, Distrito de Lince – Lima (</w:t>
            </w:r>
            <w:r w:rsidR="005F38DB">
              <w:rPr>
                <w:rFonts w:ascii="Arial Narrow" w:hAnsi="Arial Narrow"/>
                <w:sz w:val="22"/>
                <w:szCs w:val="22"/>
              </w:rPr>
              <w:t>L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os postulantes aptos </w:t>
            </w:r>
            <w:r w:rsidR="005F38DB">
              <w:rPr>
                <w:rFonts w:ascii="Arial Narrow" w:hAnsi="Arial Narrow"/>
                <w:sz w:val="22"/>
                <w:szCs w:val="22"/>
              </w:rPr>
              <w:t>residentes en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Lima) y </w:t>
            </w:r>
            <w:r w:rsidRPr="003A3CA4">
              <w:rPr>
                <w:rFonts w:ascii="Arial Narrow" w:hAnsi="Arial Narrow"/>
                <w:sz w:val="22"/>
                <w:szCs w:val="22"/>
              </w:rPr>
              <w:t>mediante</w:t>
            </w:r>
            <w:r w:rsidR="003A3CA4" w:rsidRPr="003A3CA4">
              <w:rPr>
                <w:rFonts w:ascii="Arial Narrow" w:hAnsi="Arial Narrow"/>
                <w:sz w:val="22"/>
                <w:szCs w:val="22"/>
              </w:rPr>
              <w:t xml:space="preserve"> Skype</w:t>
            </w:r>
            <w:r w:rsidRPr="003A3CA4">
              <w:rPr>
                <w:rFonts w:ascii="Arial Narrow" w:hAnsi="Arial Narrow"/>
                <w:sz w:val="22"/>
                <w:szCs w:val="22"/>
              </w:rPr>
              <w:t xml:space="preserve"> los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postulantes aptos </w:t>
            </w:r>
            <w:r w:rsidR="005F38DB">
              <w:rPr>
                <w:rFonts w:ascii="Arial Narrow" w:hAnsi="Arial Narrow"/>
                <w:sz w:val="22"/>
                <w:szCs w:val="22"/>
              </w:rPr>
              <w:t>residente en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provincia)</w:t>
            </w:r>
            <w:r w:rsidR="003A3CA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Pr="007B7702" w:rsidRDefault="000511B1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11 </w:t>
            </w:r>
            <w:r w:rsidR="00A257EF" w:rsidRPr="007B7702">
              <w:rPr>
                <w:rFonts w:ascii="Arial Narrow" w:hAnsi="Arial Narrow"/>
                <w:sz w:val="22"/>
                <w:szCs w:val="22"/>
              </w:rPr>
              <w:t xml:space="preserve">de </w:t>
            </w:r>
            <w:r w:rsidR="00327B5D">
              <w:rPr>
                <w:rFonts w:ascii="Arial Narrow" w:hAnsi="Arial Narrow"/>
                <w:sz w:val="22"/>
                <w:szCs w:val="22"/>
              </w:rPr>
              <w:t>Diciembre</w:t>
            </w:r>
            <w:r w:rsidR="00A257EF" w:rsidRPr="007B7702">
              <w:rPr>
                <w:rFonts w:ascii="Arial Narrow" w:hAnsi="Arial Narrow"/>
                <w:sz w:val="22"/>
                <w:szCs w:val="22"/>
              </w:rPr>
              <w:t xml:space="preserve"> de 2017.</w:t>
            </w:r>
          </w:p>
          <w:p w:rsidR="00A257EF" w:rsidRDefault="00A257EF" w:rsidP="005F38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 (De 09:00 a </w:t>
            </w:r>
            <w:r w:rsidR="005F38DB">
              <w:rPr>
                <w:rFonts w:ascii="Arial Narrow" w:hAnsi="Arial Narrow"/>
                <w:sz w:val="22"/>
                <w:szCs w:val="22"/>
              </w:rPr>
              <w:t>14</w:t>
            </w:r>
            <w:r w:rsidRPr="007B7702">
              <w:rPr>
                <w:rFonts w:ascii="Arial Narrow" w:hAnsi="Arial Narrow"/>
                <w:sz w:val="22"/>
                <w:szCs w:val="22"/>
              </w:rPr>
              <w:t>:00 horas)</w:t>
            </w:r>
          </w:p>
          <w:p w:rsidR="00864B65" w:rsidRPr="007B7702" w:rsidRDefault="00864B65" w:rsidP="005F38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  <w:r w:rsidR="00C675D4" w:rsidRPr="007B7702">
              <w:rPr>
                <w:rFonts w:ascii="Arial Narrow" w:hAnsi="Arial Narrow"/>
                <w:sz w:val="22"/>
                <w:szCs w:val="22"/>
              </w:rPr>
              <w:t xml:space="preserve">Comité </w:t>
            </w:r>
            <w:r w:rsidR="00C675D4">
              <w:rPr>
                <w:rFonts w:ascii="Arial Narrow" w:hAnsi="Arial Narrow"/>
                <w:sz w:val="22"/>
                <w:szCs w:val="22"/>
              </w:rPr>
              <w:t>evaluador</w:t>
            </w:r>
          </w:p>
        </w:tc>
      </w:tr>
      <w:tr w:rsidR="00A257EF" w:rsidRPr="007B7702" w:rsidTr="00BF1A87">
        <w:trPr>
          <w:trHeight w:val="7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Publicación de Resultados de Entrevista Personal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en la Página Institucional: 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hyperlink r:id="rId11" w:tgtFrame="_blank" w:history="1">
              <w:r w:rsidRPr="007B7702">
                <w:rPr>
                  <w:rStyle w:val="Hipervnculo"/>
                  <w:rFonts w:ascii="Arial Narrow" w:eastAsia="Calibri" w:hAnsi="Arial Narrow" w:cs="Arial"/>
                  <w:color w:val="1155CC"/>
                  <w:sz w:val="22"/>
                  <w:szCs w:val="22"/>
                </w:rPr>
                <w:t>www.uegps.gob.pe</w:t>
              </w:r>
            </w:hyperlink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color w:val="0070C0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Link Convocatoria.</w:t>
            </w:r>
          </w:p>
          <w:p w:rsidR="00327B5D" w:rsidRPr="007B7702" w:rsidRDefault="00327B5D" w:rsidP="00BF1A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0511B1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A257EF" w:rsidRPr="007B7702">
              <w:rPr>
                <w:rFonts w:ascii="Arial Narrow" w:hAnsi="Arial Narrow"/>
                <w:sz w:val="22"/>
                <w:szCs w:val="22"/>
              </w:rPr>
              <w:t xml:space="preserve"> de </w:t>
            </w:r>
            <w:r w:rsidR="00327B5D">
              <w:rPr>
                <w:rFonts w:ascii="Arial Narrow" w:hAnsi="Arial Narrow"/>
                <w:sz w:val="22"/>
                <w:szCs w:val="22"/>
              </w:rPr>
              <w:t>Diciembre</w:t>
            </w:r>
            <w:r w:rsidR="00A257EF"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="00A257EF" w:rsidRPr="007B7702">
              <w:rPr>
                <w:rFonts w:ascii="Arial Narrow" w:hAnsi="Arial Narrow"/>
                <w:sz w:val="22"/>
                <w:szCs w:val="22"/>
              </w:rPr>
              <w:t>de 2017.</w:t>
            </w: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C675D4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Comité </w:t>
            </w:r>
            <w:r>
              <w:rPr>
                <w:rFonts w:ascii="Arial Narrow" w:hAnsi="Arial Narrow"/>
                <w:sz w:val="22"/>
                <w:szCs w:val="22"/>
              </w:rPr>
              <w:t>evaluador</w:t>
            </w:r>
          </w:p>
        </w:tc>
      </w:tr>
      <w:tr w:rsidR="00A257EF" w:rsidRPr="007B7702" w:rsidTr="00BF1A87">
        <w:trPr>
          <w:trHeight w:val="47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lastRenderedPageBreak/>
              <w:t>                 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Publicación de resultado final en la Página Institucional: 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hyperlink r:id="rId12" w:tgtFrame="_blank" w:history="1">
              <w:r w:rsidRPr="007B7702">
                <w:rPr>
                  <w:rStyle w:val="Hipervnculo"/>
                  <w:rFonts w:ascii="Arial Narrow" w:eastAsia="Calibri" w:hAnsi="Arial Narrow" w:cs="Arial"/>
                  <w:color w:val="1155CC"/>
                  <w:sz w:val="22"/>
                  <w:szCs w:val="22"/>
                </w:rPr>
                <w:t>www.uegps.gob.pe</w:t>
              </w:r>
            </w:hyperlink>
            <w:r w:rsidRPr="007B7702">
              <w:rPr>
                <w:rFonts w:ascii="Arial Narrow" w:hAnsi="Arial Narrow"/>
                <w:color w:val="0070C0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Link Convocatoria.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                            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7B5D" w:rsidRPr="007B7702" w:rsidRDefault="000511B1" w:rsidP="00327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327B5D" w:rsidRPr="007B7702">
              <w:rPr>
                <w:rFonts w:ascii="Arial Narrow" w:hAnsi="Arial Narrow"/>
                <w:sz w:val="22"/>
                <w:szCs w:val="22"/>
              </w:rPr>
              <w:t xml:space="preserve"> de </w:t>
            </w:r>
            <w:r w:rsidR="00327B5D">
              <w:rPr>
                <w:rFonts w:ascii="Arial Narrow" w:hAnsi="Arial Narrow"/>
                <w:sz w:val="22"/>
                <w:szCs w:val="22"/>
              </w:rPr>
              <w:t>Diciembre</w:t>
            </w:r>
            <w:r w:rsidR="00327B5D"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="00327B5D" w:rsidRPr="007B7702">
              <w:rPr>
                <w:rFonts w:ascii="Arial Narrow" w:hAnsi="Arial Narrow"/>
                <w:sz w:val="22"/>
                <w:szCs w:val="22"/>
              </w:rPr>
              <w:t>de 2017.</w:t>
            </w: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C675D4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Comité </w:t>
            </w:r>
            <w:r>
              <w:rPr>
                <w:rFonts w:ascii="Arial Narrow" w:hAnsi="Arial Narrow"/>
                <w:sz w:val="22"/>
                <w:szCs w:val="22"/>
              </w:rPr>
              <w:t>evaluador</w:t>
            </w:r>
          </w:p>
        </w:tc>
      </w:tr>
      <w:tr w:rsidR="00A257EF" w:rsidRPr="007B7702" w:rsidTr="00BF1A87">
        <w:trPr>
          <w:trHeight w:val="259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4F0FFD" w:rsidRDefault="00A257EF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F0FFD">
              <w:rPr>
                <w:rFonts w:ascii="Arial Narrow" w:hAnsi="Arial Narrow"/>
                <w:b/>
                <w:sz w:val="22"/>
                <w:szCs w:val="22"/>
              </w:rPr>
              <w:t>SUSCRIPCIÓN Y REGISTRO DEL CONVENIO</w:t>
            </w:r>
          </w:p>
        </w:tc>
      </w:tr>
      <w:tr w:rsidR="00A257EF" w:rsidRPr="007B7702" w:rsidTr="00BF1A87">
        <w:trPr>
          <w:trHeight w:val="58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Suscripción del Convenio - Lugar: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Unidad Ejecutora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 001631: “Gestión de Proyectos Sectoriales”, Avenida General Trinidad Moran N° 955, Distrito de Lince – Lima </w:t>
            </w:r>
            <w:r w:rsidRPr="007B7702">
              <w:rPr>
                <w:rFonts w:ascii="Arial Narrow" w:hAnsi="Arial Narrow"/>
                <w:sz w:val="22"/>
                <w:szCs w:val="22"/>
                <w:lang w:val="es-PE"/>
              </w:rPr>
              <w:t xml:space="preserve"> - Telf. 419-4640 -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  <w:lang w:val="es-PE"/>
              </w:rPr>
              <w:t> </w:t>
            </w:r>
            <w:hyperlink r:id="rId13" w:tgtFrame="_blank" w:history="1">
              <w:r w:rsidRPr="007B7702">
                <w:rPr>
                  <w:rStyle w:val="Hipervnculo"/>
                  <w:rFonts w:ascii="Arial Narrow" w:eastAsia="Calibri" w:hAnsi="Arial Narrow" w:cs="Arial"/>
                  <w:color w:val="1155CC"/>
                  <w:sz w:val="22"/>
                  <w:szCs w:val="22"/>
                  <w:lang w:val="es-PE"/>
                </w:rPr>
                <w:t>www.uegps.gob.pe</w:t>
              </w:r>
            </w:hyperlink>
            <w:r w:rsidRPr="007B7702">
              <w:rPr>
                <w:rFonts w:ascii="Arial Narrow" w:hAnsi="Arial Narrow"/>
                <w:sz w:val="22"/>
                <w:szCs w:val="22"/>
                <w:lang w:val="es-PE"/>
              </w:rPr>
              <w:t>.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7B7702">
              <w:rPr>
                <w:rFonts w:ascii="Arial Narrow" w:hAnsi="Arial Narrow"/>
                <w:sz w:val="22"/>
                <w:szCs w:val="22"/>
                <w:lang w:val="es-P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DE8" w:rsidRDefault="00A257EF" w:rsidP="00FC3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Del</w:t>
            </w:r>
            <w:r w:rsidR="00706D0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0DEE">
              <w:rPr>
                <w:rFonts w:ascii="Arial Narrow" w:hAnsi="Arial Narrow"/>
                <w:sz w:val="22"/>
                <w:szCs w:val="22"/>
              </w:rPr>
              <w:t>1</w:t>
            </w:r>
            <w:r w:rsidR="000511B1">
              <w:rPr>
                <w:rFonts w:ascii="Arial Narrow" w:hAnsi="Arial Narrow"/>
                <w:sz w:val="22"/>
                <w:szCs w:val="22"/>
              </w:rPr>
              <w:t>2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al </w:t>
            </w:r>
            <w:r w:rsidR="00327B5D">
              <w:rPr>
                <w:rFonts w:ascii="Arial Narrow" w:hAnsi="Arial Narrow"/>
                <w:sz w:val="22"/>
                <w:szCs w:val="22"/>
              </w:rPr>
              <w:t>1</w:t>
            </w:r>
            <w:r w:rsidR="000511B1">
              <w:rPr>
                <w:rFonts w:ascii="Arial Narrow" w:hAnsi="Arial Narrow"/>
                <w:sz w:val="22"/>
                <w:szCs w:val="22"/>
              </w:rPr>
              <w:t>8</w:t>
            </w:r>
            <w:r w:rsidRPr="007B7702">
              <w:rPr>
                <w:rStyle w:val="apple-converted-space"/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color w:val="000000"/>
                <w:sz w:val="22"/>
                <w:szCs w:val="22"/>
              </w:rPr>
              <w:t xml:space="preserve">de </w:t>
            </w:r>
            <w:r w:rsidR="00327B5D">
              <w:rPr>
                <w:rFonts w:ascii="Arial Narrow" w:hAnsi="Arial Narrow"/>
                <w:color w:val="000000"/>
                <w:sz w:val="22"/>
                <w:szCs w:val="22"/>
              </w:rPr>
              <w:t>Diciembre</w:t>
            </w:r>
          </w:p>
          <w:p w:rsidR="00A257EF" w:rsidRPr="007B7702" w:rsidRDefault="00A257EF" w:rsidP="00327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de 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Dirección Ejecutiva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- Convenio.</w:t>
            </w:r>
          </w:p>
        </w:tc>
      </w:tr>
      <w:tr w:rsidR="00A257EF" w:rsidRPr="007B7702" w:rsidTr="00BF1A87">
        <w:trPr>
          <w:trHeight w:val="52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Registro del Convenio.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Los cinco primeros días hábiles después de la firma de contrato.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C675D4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Dirección Ejecutiva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-  Convenio</w:t>
            </w:r>
          </w:p>
        </w:tc>
      </w:tr>
    </w:tbl>
    <w:p w:rsidR="00A257EF" w:rsidRDefault="00A257EF" w:rsidP="00A257EF">
      <w:pPr>
        <w:rPr>
          <w:rFonts w:ascii="Arial Narrow" w:hAnsi="Arial Narrow" w:cs="Arial"/>
          <w:sz w:val="22"/>
          <w:szCs w:val="22"/>
        </w:rPr>
      </w:pPr>
    </w:p>
    <w:p w:rsidR="00A257EF" w:rsidRDefault="00A257EF" w:rsidP="00A257EF">
      <w:pPr>
        <w:tabs>
          <w:tab w:val="left" w:pos="720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VI.</w:t>
      </w:r>
      <w:r>
        <w:rPr>
          <w:rFonts w:ascii="Times New Roman" w:eastAsia="Times New Roman" w:hAnsi="Times New Roman"/>
        </w:rPr>
        <w:tab/>
      </w:r>
      <w:r w:rsidR="005C153D">
        <w:rPr>
          <w:rFonts w:ascii="Arial" w:eastAsia="Arial" w:hAnsi="Arial"/>
          <w:b/>
          <w:sz w:val="22"/>
        </w:rPr>
        <w:t>DE LA POSTULACIÓN:</w:t>
      </w:r>
    </w:p>
    <w:p w:rsidR="00A257EF" w:rsidRDefault="00A257EF" w:rsidP="00A257EF">
      <w:pPr>
        <w:spacing w:line="87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37" w:lineRule="auto"/>
        <w:ind w:left="32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postular a las Prácticas Profesionales de la UEGPS en el marco del </w:t>
      </w:r>
      <w:r w:rsidR="006B1203">
        <w:rPr>
          <w:rFonts w:ascii="Arial" w:eastAsia="Arial" w:hAnsi="Arial"/>
          <w:sz w:val="22"/>
        </w:rPr>
        <w:t>PLAN</w:t>
      </w:r>
      <w:r>
        <w:rPr>
          <w:rFonts w:ascii="Arial" w:eastAsia="Arial" w:hAnsi="Arial"/>
          <w:sz w:val="22"/>
        </w:rPr>
        <w:t xml:space="preserve"> AGROJOVE</w:t>
      </w:r>
      <w:r w:rsidR="00FC3DE8">
        <w:rPr>
          <w:rFonts w:ascii="Arial" w:eastAsia="Arial" w:hAnsi="Arial"/>
          <w:sz w:val="22"/>
        </w:rPr>
        <w:t xml:space="preserve">N, el postulante </w:t>
      </w:r>
      <w:r w:rsidR="00FC3DE8" w:rsidRPr="00652D53">
        <w:rPr>
          <w:rFonts w:ascii="Arial" w:eastAsia="Arial" w:hAnsi="Arial"/>
          <w:sz w:val="22"/>
        </w:rPr>
        <w:t xml:space="preserve">deberá </w:t>
      </w:r>
      <w:r w:rsidR="00652D53" w:rsidRPr="00652D53">
        <w:rPr>
          <w:rFonts w:ascii="Arial" w:eastAsia="Arial" w:hAnsi="Arial"/>
          <w:sz w:val="22"/>
        </w:rPr>
        <w:t>presentar en Mesa de Partes de la Unidad Ejecutora Gestión de Proyectos Sectoriales</w:t>
      </w:r>
      <w:r w:rsidR="003A3CA4">
        <w:rPr>
          <w:rFonts w:ascii="Arial" w:eastAsia="Arial" w:hAnsi="Arial"/>
          <w:sz w:val="22"/>
        </w:rPr>
        <w:t xml:space="preserve"> o mediante el correo </w:t>
      </w:r>
      <w:hyperlink r:id="rId14" w:history="1">
        <w:r w:rsidR="00F67E43" w:rsidRPr="00636424">
          <w:rPr>
            <w:rStyle w:val="Hipervnculo"/>
            <w:rFonts w:ascii="Arial" w:eastAsia="Arial" w:hAnsi="Arial"/>
            <w:sz w:val="22"/>
          </w:rPr>
          <w:t>mnieto@uegps.gob.pe</w:t>
        </w:r>
      </w:hyperlink>
      <w:r w:rsidR="00864B65">
        <w:rPr>
          <w:rFonts w:ascii="Arial" w:eastAsia="Arial" w:hAnsi="Arial"/>
          <w:sz w:val="22"/>
        </w:rPr>
        <w:t xml:space="preserve"> </w:t>
      </w:r>
      <w:r w:rsidRPr="00652D53">
        <w:rPr>
          <w:rFonts w:ascii="Arial" w:eastAsia="Arial" w:hAnsi="Arial"/>
          <w:sz w:val="22"/>
        </w:rPr>
        <w:t>la siguiente documentación:</w:t>
      </w:r>
    </w:p>
    <w:p w:rsidR="00652D53" w:rsidRDefault="00652D53" w:rsidP="00A257EF">
      <w:pPr>
        <w:spacing w:line="237" w:lineRule="auto"/>
        <w:ind w:left="320" w:right="300"/>
        <w:jc w:val="both"/>
        <w:rPr>
          <w:rFonts w:ascii="Arial" w:eastAsia="Arial" w:hAnsi="Arial"/>
          <w:sz w:val="22"/>
        </w:rPr>
      </w:pPr>
    </w:p>
    <w:p w:rsidR="00652D53" w:rsidRPr="00652D53" w:rsidRDefault="00A257EF" w:rsidP="00BF1A87">
      <w:pPr>
        <w:numPr>
          <w:ilvl w:val="0"/>
          <w:numId w:val="12"/>
        </w:numPr>
        <w:tabs>
          <w:tab w:val="left" w:pos="1040"/>
        </w:tabs>
        <w:spacing w:line="0" w:lineRule="atLeast"/>
        <w:ind w:left="1040" w:hanging="358"/>
        <w:rPr>
          <w:rFonts w:ascii="Symbol" w:eastAsia="Symbol" w:hAnsi="Symbol"/>
          <w:sz w:val="22"/>
        </w:rPr>
      </w:pPr>
      <w:r w:rsidRPr="00652D53">
        <w:rPr>
          <w:rFonts w:ascii="Arial" w:eastAsia="Arial" w:hAnsi="Arial"/>
          <w:sz w:val="22"/>
        </w:rPr>
        <w:t xml:space="preserve">Anexo N° 01 Solicitud de Prácticas </w:t>
      </w:r>
    </w:p>
    <w:p w:rsidR="00A257EF" w:rsidRPr="00652D53" w:rsidRDefault="00652D53" w:rsidP="00BF1A87">
      <w:pPr>
        <w:numPr>
          <w:ilvl w:val="0"/>
          <w:numId w:val="12"/>
        </w:numPr>
        <w:tabs>
          <w:tab w:val="left" w:pos="1040"/>
        </w:tabs>
        <w:spacing w:line="0" w:lineRule="atLeast"/>
        <w:ind w:left="1040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 xml:space="preserve">Anexo N° 02 Declaración Jurada </w:t>
      </w:r>
    </w:p>
    <w:p w:rsidR="00A257EF" w:rsidRDefault="00A257EF" w:rsidP="00A257EF">
      <w:pPr>
        <w:numPr>
          <w:ilvl w:val="0"/>
          <w:numId w:val="12"/>
        </w:numPr>
        <w:tabs>
          <w:tab w:val="left" w:pos="1040"/>
        </w:tabs>
        <w:spacing w:line="0" w:lineRule="atLeast"/>
        <w:ind w:left="1040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Copia del Documento Nacional de Identidad.</w:t>
      </w:r>
    </w:p>
    <w:p w:rsidR="00A257EF" w:rsidRPr="00897A83" w:rsidRDefault="00652D53" w:rsidP="00A257EF">
      <w:pPr>
        <w:numPr>
          <w:ilvl w:val="0"/>
          <w:numId w:val="12"/>
        </w:numPr>
        <w:tabs>
          <w:tab w:val="left" w:pos="1040"/>
        </w:tabs>
        <w:spacing w:line="237" w:lineRule="auto"/>
        <w:ind w:left="1040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Currículum vitae documentado.</w:t>
      </w:r>
    </w:p>
    <w:p w:rsidR="00897A83" w:rsidRDefault="00897A83" w:rsidP="00897A83">
      <w:pPr>
        <w:tabs>
          <w:tab w:val="left" w:pos="1040"/>
        </w:tabs>
        <w:spacing w:line="237" w:lineRule="auto"/>
        <w:ind w:left="1040"/>
        <w:rPr>
          <w:rFonts w:ascii="Arial" w:eastAsia="Arial" w:hAnsi="Arial"/>
          <w:sz w:val="22"/>
        </w:rPr>
      </w:pPr>
    </w:p>
    <w:p w:rsidR="00897A83" w:rsidRDefault="00897A83" w:rsidP="00897A8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97A83">
        <w:rPr>
          <w:rFonts w:ascii="Arial" w:hAnsi="Arial" w:cs="Arial"/>
          <w:color w:val="000000"/>
          <w:sz w:val="22"/>
          <w:szCs w:val="22"/>
        </w:rPr>
        <w:t xml:space="preserve">Es obligatorio indicar en el asunto del correo electrónico, el número de convocatoria </w:t>
      </w:r>
    </w:p>
    <w:p w:rsidR="00897A83" w:rsidRDefault="00897A83" w:rsidP="00897A8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CC3679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7A83">
        <w:rPr>
          <w:rFonts w:ascii="Arial" w:hAnsi="Arial" w:cs="Arial"/>
          <w:color w:val="000000"/>
          <w:sz w:val="22"/>
          <w:szCs w:val="22"/>
        </w:rPr>
        <w:t xml:space="preserve">la </w:t>
      </w:r>
      <w:r>
        <w:rPr>
          <w:rFonts w:ascii="Arial" w:hAnsi="Arial" w:cs="Arial"/>
          <w:color w:val="000000"/>
          <w:sz w:val="22"/>
          <w:szCs w:val="22"/>
        </w:rPr>
        <w:t xml:space="preserve">Región </w:t>
      </w:r>
      <w:r w:rsidRPr="00897A83">
        <w:rPr>
          <w:rFonts w:ascii="Arial" w:hAnsi="Arial" w:cs="Arial"/>
          <w:color w:val="000000"/>
          <w:sz w:val="22"/>
          <w:szCs w:val="22"/>
        </w:rPr>
        <w:t>a la cual postula.</w:t>
      </w:r>
    </w:p>
    <w:p w:rsidR="00CC3679" w:rsidRDefault="00CC3679" w:rsidP="00A257EF">
      <w:pPr>
        <w:spacing w:line="237" w:lineRule="auto"/>
        <w:ind w:left="260" w:right="320"/>
        <w:jc w:val="both"/>
        <w:rPr>
          <w:rFonts w:ascii="Arial" w:eastAsia="Arial" w:hAnsi="Arial"/>
          <w:sz w:val="22"/>
        </w:rPr>
      </w:pPr>
      <w:bookmarkStart w:id="0" w:name="page3"/>
      <w:bookmarkEnd w:id="0"/>
    </w:p>
    <w:p w:rsidR="00A257EF" w:rsidRDefault="00A257EF" w:rsidP="00A257EF">
      <w:pPr>
        <w:spacing w:line="237" w:lineRule="auto"/>
        <w:ind w:left="260" w:right="3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En lo que respecta a “Formación Académica”, el postulante </w:t>
      </w:r>
      <w:r w:rsidR="00F9756A">
        <w:rPr>
          <w:rFonts w:ascii="Arial" w:eastAsia="Arial" w:hAnsi="Arial"/>
          <w:sz w:val="22"/>
        </w:rPr>
        <w:t>podrá</w:t>
      </w:r>
      <w:r>
        <w:rPr>
          <w:rFonts w:ascii="Arial" w:eastAsia="Arial" w:hAnsi="Arial"/>
          <w:sz w:val="22"/>
        </w:rPr>
        <w:t xml:space="preserve"> adjuntar a su postulación una Declaración Jurada </w:t>
      </w:r>
      <w:r w:rsidR="00F9756A">
        <w:rPr>
          <w:rFonts w:ascii="Arial" w:eastAsia="Arial" w:hAnsi="Arial"/>
          <w:sz w:val="22"/>
        </w:rPr>
        <w:t xml:space="preserve">(*) </w:t>
      </w:r>
      <w:r>
        <w:rPr>
          <w:rFonts w:ascii="Arial" w:eastAsia="Arial" w:hAnsi="Arial"/>
          <w:sz w:val="22"/>
        </w:rPr>
        <w:t>que</w:t>
      </w:r>
      <w:r w:rsidR="00CC3679">
        <w:rPr>
          <w:rFonts w:ascii="Arial" w:eastAsia="Arial" w:hAnsi="Arial"/>
          <w:sz w:val="22"/>
        </w:rPr>
        <w:t xml:space="preserve"> indique su condición académica, fecha</w:t>
      </w:r>
      <w:r w:rsidR="004F0FFD">
        <w:rPr>
          <w:rFonts w:ascii="Arial" w:eastAsia="Arial" w:hAnsi="Arial"/>
          <w:sz w:val="22"/>
        </w:rPr>
        <w:t xml:space="preserve"> de egreso</w:t>
      </w:r>
      <w:r w:rsidR="00F9756A">
        <w:rPr>
          <w:rFonts w:ascii="Arial" w:eastAsia="Arial" w:hAnsi="Arial"/>
          <w:sz w:val="22"/>
        </w:rPr>
        <w:t>, cuadro de mérito</w:t>
      </w:r>
      <w:r>
        <w:rPr>
          <w:rFonts w:ascii="Arial" w:eastAsia="Arial" w:hAnsi="Arial"/>
          <w:sz w:val="22"/>
        </w:rPr>
        <w:t xml:space="preserve"> además de algún documento emitido por su universidad de origen que acredite tal condición, según el caso:</w:t>
      </w:r>
    </w:p>
    <w:p w:rsidR="00A257EF" w:rsidRDefault="00A257EF" w:rsidP="00A257EF">
      <w:pPr>
        <w:spacing w:line="88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tabs>
          <w:tab w:val="left" w:pos="960"/>
        </w:tabs>
        <w:spacing w:line="236" w:lineRule="auto"/>
        <w:ind w:left="980" w:right="320" w:hanging="359"/>
        <w:rPr>
          <w:rFonts w:ascii="Arial" w:eastAsia="Arial" w:hAnsi="Arial"/>
          <w:sz w:val="22"/>
        </w:rPr>
      </w:pPr>
    </w:p>
    <w:p w:rsidR="00A257EF" w:rsidRDefault="00A257EF" w:rsidP="00A257EF">
      <w:pPr>
        <w:spacing w:line="9" w:lineRule="exact"/>
        <w:rPr>
          <w:rFonts w:ascii="Times New Roman" w:eastAsia="Times New Roman" w:hAnsi="Times New Roman"/>
        </w:rPr>
      </w:pPr>
    </w:p>
    <w:p w:rsidR="00A257EF" w:rsidRPr="00F9756A" w:rsidRDefault="00A257EF" w:rsidP="00F9756A">
      <w:pPr>
        <w:pStyle w:val="Prrafodelista"/>
        <w:numPr>
          <w:ilvl w:val="1"/>
          <w:numId w:val="11"/>
        </w:numPr>
        <w:tabs>
          <w:tab w:val="left" w:pos="960"/>
        </w:tabs>
        <w:spacing w:line="236" w:lineRule="auto"/>
        <w:ind w:right="320"/>
        <w:rPr>
          <w:rFonts w:ascii="Arial" w:eastAsia="Arial" w:hAnsi="Arial"/>
        </w:rPr>
      </w:pPr>
      <w:r w:rsidRPr="00F9756A">
        <w:rPr>
          <w:rFonts w:ascii="Arial" w:eastAsia="Arial" w:hAnsi="Arial"/>
        </w:rPr>
        <w:t>Prácticas Profesionales (Constancia de egresado</w:t>
      </w:r>
      <w:r w:rsidR="00144CED">
        <w:rPr>
          <w:rFonts w:ascii="Arial" w:eastAsia="Arial" w:hAnsi="Arial"/>
          <w:lang w:val="es-PE"/>
        </w:rPr>
        <w:t xml:space="preserve"> y</w:t>
      </w:r>
      <w:r w:rsidRPr="00F9756A">
        <w:rPr>
          <w:rFonts w:ascii="Arial" w:eastAsia="Arial" w:hAnsi="Arial"/>
        </w:rPr>
        <w:t xml:space="preserve"> </w:t>
      </w:r>
      <w:r w:rsidR="00465282" w:rsidRPr="00F9756A">
        <w:rPr>
          <w:rFonts w:ascii="Arial" w:eastAsia="Arial" w:hAnsi="Arial"/>
        </w:rPr>
        <w:t>Constancia de Tercio o quinto superior</w:t>
      </w:r>
      <w:r w:rsidRPr="00F9756A">
        <w:rPr>
          <w:rFonts w:ascii="Arial" w:eastAsia="Arial" w:hAnsi="Arial"/>
        </w:rPr>
        <w:t>).</w:t>
      </w:r>
    </w:p>
    <w:p w:rsidR="00F9756A" w:rsidRPr="00B64DA3" w:rsidRDefault="00F9756A" w:rsidP="00F9756A">
      <w:pPr>
        <w:tabs>
          <w:tab w:val="left" w:pos="960"/>
        </w:tabs>
        <w:spacing w:line="236" w:lineRule="auto"/>
        <w:ind w:right="320"/>
        <w:rPr>
          <w:rFonts w:ascii="Arial" w:eastAsia="Arial" w:hAnsi="Arial"/>
          <w:sz w:val="22"/>
          <w:szCs w:val="22"/>
        </w:rPr>
      </w:pPr>
      <w:r w:rsidRPr="00B64DA3">
        <w:rPr>
          <w:rFonts w:ascii="Arial" w:eastAsia="Arial" w:hAnsi="Arial"/>
          <w:sz w:val="22"/>
          <w:szCs w:val="22"/>
        </w:rPr>
        <w:t xml:space="preserve">    (*) Esta Declaración Jurada deberá ser acreditada posteriormente mediante</w:t>
      </w:r>
      <w:r w:rsidR="00622DDC">
        <w:rPr>
          <w:rFonts w:ascii="Arial" w:eastAsia="Arial" w:hAnsi="Arial"/>
          <w:sz w:val="22"/>
          <w:szCs w:val="22"/>
        </w:rPr>
        <w:t xml:space="preserve"> los</w:t>
      </w:r>
      <w:r w:rsidRPr="00B64DA3">
        <w:rPr>
          <w:rFonts w:ascii="Arial" w:eastAsia="Arial" w:hAnsi="Arial"/>
          <w:sz w:val="22"/>
          <w:szCs w:val="22"/>
        </w:rPr>
        <w:t xml:space="preserve"> </w:t>
      </w:r>
    </w:p>
    <w:p w:rsidR="00F9756A" w:rsidRPr="00B64DA3" w:rsidRDefault="00622DDC" w:rsidP="00F9756A">
      <w:pPr>
        <w:tabs>
          <w:tab w:val="left" w:pos="960"/>
        </w:tabs>
        <w:spacing w:line="236" w:lineRule="auto"/>
        <w:ind w:right="32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</w:t>
      </w:r>
      <w:proofErr w:type="gramStart"/>
      <w:r w:rsidR="00F9756A" w:rsidRPr="00B64DA3">
        <w:rPr>
          <w:rFonts w:ascii="Arial" w:eastAsia="Arial" w:hAnsi="Arial"/>
          <w:sz w:val="22"/>
          <w:szCs w:val="22"/>
        </w:rPr>
        <w:t>documentos</w:t>
      </w:r>
      <w:proofErr w:type="gramEnd"/>
      <w:r w:rsidR="00F9756A" w:rsidRPr="00B64DA3">
        <w:rPr>
          <w:rFonts w:ascii="Arial" w:eastAsia="Arial" w:hAnsi="Arial"/>
          <w:sz w:val="22"/>
          <w:szCs w:val="22"/>
        </w:rPr>
        <w:t xml:space="preserve"> emitidos por la universidad de origen.</w:t>
      </w:r>
    </w:p>
    <w:p w:rsidR="00A257EF" w:rsidRDefault="00A257EF" w:rsidP="00A257EF">
      <w:pPr>
        <w:spacing w:line="86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37" w:lineRule="auto"/>
        <w:ind w:left="260" w:right="3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Las postulaciones se efectuarán hasta la fecha y hora establecidas en el cronograma, por lo que no se admitirán postulaciones fuera de las fechas y horas señaladas en el cronograma.</w:t>
      </w:r>
    </w:p>
    <w:p w:rsidR="00F9756A" w:rsidRDefault="00F9756A" w:rsidP="00A257EF">
      <w:pPr>
        <w:spacing w:line="237" w:lineRule="auto"/>
        <w:ind w:left="260" w:right="320"/>
        <w:jc w:val="both"/>
        <w:rPr>
          <w:rFonts w:ascii="Arial" w:eastAsia="Arial" w:hAnsi="Arial"/>
          <w:sz w:val="22"/>
        </w:rPr>
      </w:pPr>
    </w:p>
    <w:p w:rsidR="00F9756A" w:rsidRDefault="00F9756A" w:rsidP="00A257EF">
      <w:pPr>
        <w:spacing w:line="237" w:lineRule="auto"/>
        <w:ind w:left="260" w:right="320"/>
        <w:jc w:val="both"/>
        <w:rPr>
          <w:rFonts w:ascii="Arial" w:eastAsia="Arial" w:hAnsi="Arial"/>
          <w:sz w:val="22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Pr="005C153D" w:rsidRDefault="005C153D" w:rsidP="005C153D">
      <w:pPr>
        <w:tabs>
          <w:tab w:val="left" w:pos="660"/>
        </w:tabs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VII</w:t>
      </w:r>
      <w:r w:rsidR="00A257EF" w:rsidRPr="005C153D">
        <w:rPr>
          <w:rFonts w:ascii="Arial" w:eastAsia="Arial" w:hAnsi="Arial"/>
          <w:b/>
        </w:rPr>
        <w:t>.</w:t>
      </w:r>
      <w:r>
        <w:rPr>
          <w:rFonts w:ascii="Arial" w:eastAsia="Arial" w:hAnsi="Arial"/>
          <w:b/>
        </w:rPr>
        <w:t xml:space="preserve">DE LA </w:t>
      </w:r>
      <w:r w:rsidR="00652D53" w:rsidRPr="005C153D">
        <w:rPr>
          <w:rFonts w:ascii="Arial" w:eastAsia="Arial" w:hAnsi="Arial"/>
          <w:b/>
        </w:rPr>
        <w:t>EVALUCION CURRICULAR</w:t>
      </w:r>
    </w:p>
    <w:p w:rsidR="00A257EF" w:rsidRDefault="00A257EF" w:rsidP="00A257EF">
      <w:pPr>
        <w:spacing w:line="87" w:lineRule="exact"/>
        <w:rPr>
          <w:rFonts w:ascii="Times New Roman" w:eastAsia="Times New Roman" w:hAnsi="Times New Roman"/>
        </w:rPr>
      </w:pPr>
    </w:p>
    <w:p w:rsidR="00B246A3" w:rsidRDefault="00B246A3" w:rsidP="00A257E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 esta etapa el Directo</w:t>
      </w:r>
      <w:r w:rsidR="00864B65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 xml:space="preserve"> de Administración o a </w:t>
      </w:r>
      <w:r w:rsidR="00864B65">
        <w:rPr>
          <w:rFonts w:ascii="Arial" w:eastAsia="Arial" w:hAnsi="Arial"/>
          <w:sz w:val="22"/>
        </w:rPr>
        <w:t xml:space="preserve">quien designe, </w:t>
      </w:r>
      <w:r>
        <w:rPr>
          <w:rFonts w:ascii="Arial" w:eastAsia="Arial" w:hAnsi="Arial"/>
          <w:sz w:val="22"/>
        </w:rPr>
        <w:t>con el Jefe del Área usuaria o a quien designe evaluara</w:t>
      </w:r>
      <w:r w:rsidR="00864B65">
        <w:rPr>
          <w:rFonts w:ascii="Arial" w:eastAsia="Arial" w:hAnsi="Arial"/>
          <w:sz w:val="22"/>
        </w:rPr>
        <w:t>n</w:t>
      </w:r>
      <w:r>
        <w:rPr>
          <w:rFonts w:ascii="Arial" w:eastAsia="Arial" w:hAnsi="Arial"/>
          <w:sz w:val="22"/>
        </w:rPr>
        <w:t xml:space="preserve"> la información consignada en el curriculum </w:t>
      </w:r>
      <w:r w:rsidR="00CC3679">
        <w:rPr>
          <w:rFonts w:ascii="Arial" w:eastAsia="Arial" w:hAnsi="Arial"/>
          <w:sz w:val="22"/>
        </w:rPr>
        <w:t>vitae</w:t>
      </w:r>
      <w:r w:rsidR="00806115">
        <w:rPr>
          <w:rFonts w:ascii="Arial" w:eastAsia="Arial" w:hAnsi="Arial"/>
          <w:sz w:val="22"/>
        </w:rPr>
        <w:t xml:space="preserve"> documentado</w:t>
      </w:r>
      <w:r w:rsidR="00CC3679">
        <w:rPr>
          <w:rFonts w:ascii="Arial" w:eastAsia="Arial" w:hAnsi="Arial"/>
          <w:sz w:val="22"/>
        </w:rPr>
        <w:t>,</w:t>
      </w:r>
      <w:r>
        <w:rPr>
          <w:rFonts w:ascii="Arial" w:eastAsia="Arial" w:hAnsi="Arial"/>
          <w:sz w:val="22"/>
        </w:rPr>
        <w:t xml:space="preserve"> en concordancia con los requisitos establecidos en la convocatoria. Ello se contempla con la revisión de la documentación de sustento.</w:t>
      </w:r>
    </w:p>
    <w:p w:rsidR="00B64DA3" w:rsidRDefault="00B64DA3" w:rsidP="00A257E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B246A3" w:rsidRDefault="00B246A3" w:rsidP="00A257E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Los postulantes que obtengan la condición de Aptos, serán convocados a la siguiente etapa del proceso, siendo publicado los resultados en la página web institucional </w:t>
      </w:r>
      <w:hyperlink r:id="rId15" w:history="1">
        <w:r w:rsidRPr="007238A3">
          <w:rPr>
            <w:rStyle w:val="Hipervnculo"/>
            <w:rFonts w:ascii="Arial" w:eastAsia="Arial" w:hAnsi="Arial"/>
            <w:sz w:val="22"/>
          </w:rPr>
          <w:t>www.uegps.gob.pe</w:t>
        </w:r>
      </w:hyperlink>
    </w:p>
    <w:p w:rsidR="003C4D4B" w:rsidRDefault="003C4D4B" w:rsidP="00A257E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3C4D4B" w:rsidRDefault="003C4D4B" w:rsidP="00A257E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 podrá acceder a sistemas informáticos para los casos de los postulantes que residan en provincias, lo cual será comunicado a momento de la publicación del resultado de la evaluación curricular.</w:t>
      </w:r>
    </w:p>
    <w:p w:rsidR="00A257EF" w:rsidRDefault="00A257EF" w:rsidP="00A257EF">
      <w:pPr>
        <w:spacing w:line="388" w:lineRule="exact"/>
        <w:rPr>
          <w:rFonts w:ascii="Times New Roman" w:eastAsia="Times New Roman" w:hAnsi="Times New Roman"/>
        </w:rPr>
      </w:pPr>
    </w:p>
    <w:p w:rsidR="00652D53" w:rsidRDefault="006B1203" w:rsidP="00652D53">
      <w:pPr>
        <w:tabs>
          <w:tab w:val="left" w:pos="660"/>
        </w:tabs>
        <w:spacing w:line="0" w:lineRule="atLeast"/>
        <w:ind w:left="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VIII </w:t>
      </w:r>
      <w:r w:rsidR="00652D53">
        <w:rPr>
          <w:rFonts w:ascii="Arial" w:eastAsia="Arial" w:hAnsi="Arial"/>
          <w:b/>
          <w:sz w:val="22"/>
        </w:rPr>
        <w:t>ENTREVISTA PERSONAL</w:t>
      </w:r>
    </w:p>
    <w:p w:rsidR="00652D53" w:rsidRDefault="00652D53" w:rsidP="00652D53">
      <w:pPr>
        <w:spacing w:line="87" w:lineRule="exact"/>
        <w:rPr>
          <w:rFonts w:ascii="Times New Roman" w:eastAsia="Times New Roman" w:hAnsi="Times New Roman"/>
        </w:rPr>
      </w:pPr>
    </w:p>
    <w:p w:rsidR="00721CFF" w:rsidRDefault="00721CFF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B246A3" w:rsidRDefault="00B246A3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 esta etapa el Directo</w:t>
      </w:r>
      <w:r w:rsidR="00403321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 xml:space="preserve"> de Administración o a quien designe, con el Jefe del Área usuaria o a quien designe realizarán la entrevista a los candidatos con la finalidad de obtener datos relativos a sus conductas, opiniones, deseos actitudes, expectativas  y competencias para desempeñar las actividades  formativas correspondientes al perfil requerido.</w:t>
      </w:r>
    </w:p>
    <w:p w:rsidR="00074E0D" w:rsidRDefault="00074E0D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B246A3" w:rsidRDefault="00B246A3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Las personas con las características más idóneas para para la posición y organización será seleccionada.</w:t>
      </w:r>
    </w:p>
    <w:p w:rsidR="00074E0D" w:rsidRDefault="00074E0D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074E0D" w:rsidRDefault="00074E0D" w:rsidP="00074E0D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Los postulantes que hayan accedido a la entrevista personal (residentes en Lima) deberán presentar en físico la documentación que fue remitida mediante correo (</w:t>
      </w:r>
      <w:hyperlink r:id="rId16" w:history="1">
        <w:r w:rsidRPr="007238A3">
          <w:rPr>
            <w:rStyle w:val="Hipervnculo"/>
            <w:rFonts w:ascii="Arial" w:eastAsia="Arial" w:hAnsi="Arial"/>
            <w:sz w:val="22"/>
          </w:rPr>
          <w:t>mnieto@uegps.gob.pe</w:t>
        </w:r>
      </w:hyperlink>
      <w:r>
        <w:rPr>
          <w:rFonts w:ascii="Arial" w:eastAsia="Arial" w:hAnsi="Arial"/>
          <w:sz w:val="22"/>
        </w:rPr>
        <w:t>) al momento de su postulación, dicha información deberá estar foliada y rubricada.</w:t>
      </w:r>
    </w:p>
    <w:p w:rsidR="00F41539" w:rsidRDefault="00F41539" w:rsidP="00074E0D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F41539" w:rsidRDefault="00F41539" w:rsidP="00F41539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 el caso de postulantes que residan en provincia, deberán presentar  en físico la documentación que fue remitida mediante correo (</w:t>
      </w:r>
      <w:hyperlink r:id="rId17" w:history="1">
        <w:r w:rsidRPr="007238A3">
          <w:rPr>
            <w:rStyle w:val="Hipervnculo"/>
            <w:rFonts w:ascii="Arial" w:eastAsia="Arial" w:hAnsi="Arial"/>
            <w:sz w:val="22"/>
          </w:rPr>
          <w:t>mnieto@uegps.gob.pe</w:t>
        </w:r>
      </w:hyperlink>
      <w:r>
        <w:rPr>
          <w:rFonts w:ascii="Arial" w:eastAsia="Arial" w:hAnsi="Arial"/>
          <w:sz w:val="22"/>
        </w:rPr>
        <w:t>) al momento de su postulación (en caso resulten ganadores), dicha información deberá estar foliada y rubricada.</w:t>
      </w:r>
    </w:p>
    <w:p w:rsidR="00F41539" w:rsidRDefault="00F41539" w:rsidP="00F41539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F41539" w:rsidRDefault="00F41539" w:rsidP="00F41539">
      <w:pPr>
        <w:spacing w:line="238" w:lineRule="auto"/>
        <w:ind w:left="260" w:right="300"/>
        <w:jc w:val="both"/>
        <w:rPr>
          <w:rStyle w:val="Hipervnculo"/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Los resultados serán publicados en la página web institucional </w:t>
      </w:r>
      <w:hyperlink r:id="rId18" w:history="1">
        <w:r w:rsidRPr="007238A3">
          <w:rPr>
            <w:rStyle w:val="Hipervnculo"/>
            <w:rFonts w:ascii="Arial" w:eastAsia="Arial" w:hAnsi="Arial"/>
            <w:sz w:val="22"/>
          </w:rPr>
          <w:t>www.uegps.gob.pe</w:t>
        </w:r>
      </w:hyperlink>
    </w:p>
    <w:p w:rsidR="00B64DA3" w:rsidRDefault="00B64DA3" w:rsidP="00B64D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B64DA3" w:rsidRDefault="00B64DA3" w:rsidP="00B64D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 podrá acceder a sistemas informáticos para los casos de los postulantes que residan en provincias, lo cual será comunicado a momento de la publicación del resultado de la evaluación curricular.</w:t>
      </w:r>
    </w:p>
    <w:p w:rsidR="00B246A3" w:rsidRDefault="00074E0D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</w:t>
      </w:r>
    </w:p>
    <w:p w:rsidR="00F24847" w:rsidRDefault="00B246A3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En caso no se incorpore el </w:t>
      </w:r>
      <w:r w:rsidR="00403321">
        <w:rPr>
          <w:rFonts w:ascii="Arial" w:eastAsia="Arial" w:hAnsi="Arial"/>
          <w:sz w:val="22"/>
        </w:rPr>
        <w:t>seleccionado (a),</w:t>
      </w:r>
      <w:r>
        <w:rPr>
          <w:rFonts w:ascii="Arial" w:eastAsia="Arial" w:hAnsi="Arial"/>
          <w:sz w:val="22"/>
        </w:rPr>
        <w:t xml:space="preserve"> la entidad podrá optar por convocar </w:t>
      </w:r>
      <w:r w:rsidR="00F24847">
        <w:rPr>
          <w:rFonts w:ascii="Arial" w:eastAsia="Arial" w:hAnsi="Arial"/>
          <w:sz w:val="22"/>
        </w:rPr>
        <w:t>a la siguiente persona que obtuvo nota aprobatoria.</w:t>
      </w:r>
    </w:p>
    <w:p w:rsidR="00B64DA3" w:rsidRDefault="00B64DA3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F24847" w:rsidRDefault="00F24847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A257EF" w:rsidRDefault="006B1203" w:rsidP="00A257EF">
      <w:pPr>
        <w:tabs>
          <w:tab w:val="left" w:pos="660"/>
        </w:tabs>
        <w:spacing w:line="0" w:lineRule="atLeast"/>
        <w:ind w:left="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lastRenderedPageBreak/>
        <w:t>IX</w:t>
      </w:r>
      <w:r w:rsidR="00A257EF">
        <w:rPr>
          <w:rFonts w:ascii="Arial" w:eastAsia="Arial" w:hAnsi="Arial"/>
          <w:b/>
          <w:sz w:val="22"/>
        </w:rPr>
        <w:t>.</w:t>
      </w:r>
      <w:r w:rsidR="00A257EF">
        <w:rPr>
          <w:rFonts w:ascii="Times New Roman" w:eastAsia="Times New Roman" w:hAnsi="Times New Roman"/>
        </w:rPr>
        <w:tab/>
      </w:r>
      <w:r w:rsidR="00A257EF">
        <w:rPr>
          <w:rFonts w:ascii="Arial" w:eastAsia="Arial" w:hAnsi="Arial"/>
          <w:b/>
          <w:sz w:val="22"/>
        </w:rPr>
        <w:t>SUSCRIPCION DEL CONVENIO:</w:t>
      </w:r>
    </w:p>
    <w:p w:rsidR="00A257EF" w:rsidRDefault="00A257EF" w:rsidP="00A257EF">
      <w:pPr>
        <w:spacing w:line="87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37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la suscripción y registro del convenio, el </w:t>
      </w:r>
      <w:r w:rsidR="00F24847">
        <w:rPr>
          <w:rFonts w:ascii="Arial" w:eastAsia="Arial" w:hAnsi="Arial"/>
          <w:sz w:val="22"/>
        </w:rPr>
        <w:t xml:space="preserve">(los) </w:t>
      </w:r>
      <w:r>
        <w:rPr>
          <w:rFonts w:ascii="Arial" w:eastAsia="Arial" w:hAnsi="Arial"/>
          <w:sz w:val="22"/>
        </w:rPr>
        <w:t>postulante</w:t>
      </w:r>
      <w:r w:rsidR="00F24847">
        <w:rPr>
          <w:rFonts w:ascii="Arial" w:eastAsia="Arial" w:hAnsi="Arial"/>
          <w:sz w:val="22"/>
        </w:rPr>
        <w:t xml:space="preserve"> (s)</w:t>
      </w:r>
      <w:r>
        <w:rPr>
          <w:rFonts w:ascii="Arial" w:eastAsia="Arial" w:hAnsi="Arial"/>
          <w:sz w:val="22"/>
        </w:rPr>
        <w:t xml:space="preserve"> declarado</w:t>
      </w:r>
      <w:r w:rsidR="00F24847">
        <w:rPr>
          <w:rFonts w:ascii="Arial" w:eastAsia="Arial" w:hAnsi="Arial"/>
          <w:sz w:val="22"/>
        </w:rPr>
        <w:t xml:space="preserve"> (s)</w:t>
      </w:r>
      <w:r>
        <w:rPr>
          <w:rFonts w:ascii="Arial" w:eastAsia="Arial" w:hAnsi="Arial"/>
          <w:sz w:val="22"/>
        </w:rPr>
        <w:t xml:space="preserve"> ganador</w:t>
      </w:r>
      <w:r w:rsidR="00F24847">
        <w:rPr>
          <w:rFonts w:ascii="Arial" w:eastAsia="Arial" w:hAnsi="Arial"/>
          <w:sz w:val="22"/>
        </w:rPr>
        <w:t xml:space="preserve"> (es)</w:t>
      </w:r>
      <w:r>
        <w:rPr>
          <w:rFonts w:ascii="Arial" w:eastAsia="Arial" w:hAnsi="Arial"/>
          <w:sz w:val="22"/>
        </w:rPr>
        <w:t xml:space="preserve"> deberá</w:t>
      </w:r>
      <w:r w:rsidR="00F24847">
        <w:rPr>
          <w:rFonts w:ascii="Arial" w:eastAsia="Arial" w:hAnsi="Arial"/>
          <w:sz w:val="22"/>
        </w:rPr>
        <w:t xml:space="preserve"> (n)</w:t>
      </w:r>
      <w:r>
        <w:rPr>
          <w:rFonts w:ascii="Arial" w:eastAsia="Arial" w:hAnsi="Arial"/>
          <w:sz w:val="22"/>
        </w:rPr>
        <w:t xml:space="preserve"> present</w:t>
      </w:r>
      <w:r w:rsidR="00721CFF">
        <w:rPr>
          <w:rFonts w:ascii="Arial" w:eastAsia="Arial" w:hAnsi="Arial"/>
          <w:sz w:val="22"/>
        </w:rPr>
        <w:t xml:space="preserve">ar obligatoriamente a la </w:t>
      </w:r>
      <w:r w:rsidR="00BF1A87">
        <w:rPr>
          <w:rFonts w:ascii="Arial" w:eastAsia="Arial" w:hAnsi="Arial"/>
          <w:sz w:val="22"/>
        </w:rPr>
        <w:t>Dirección</w:t>
      </w:r>
      <w:r w:rsidR="00721CFF">
        <w:rPr>
          <w:rFonts w:ascii="Arial" w:eastAsia="Arial" w:hAnsi="Arial"/>
          <w:sz w:val="22"/>
        </w:rPr>
        <w:t xml:space="preserve"> de </w:t>
      </w:r>
      <w:r w:rsidR="00BF1A87">
        <w:rPr>
          <w:rFonts w:ascii="Arial" w:eastAsia="Arial" w:hAnsi="Arial"/>
          <w:sz w:val="22"/>
        </w:rPr>
        <w:t>Administración</w:t>
      </w:r>
      <w:r w:rsidR="00721CFF">
        <w:rPr>
          <w:rFonts w:ascii="Arial" w:eastAsia="Arial" w:hAnsi="Arial"/>
          <w:sz w:val="22"/>
        </w:rPr>
        <w:t xml:space="preserve"> de nuestra sede</w:t>
      </w:r>
    </w:p>
    <w:p w:rsidR="00A257EF" w:rsidRDefault="00A257EF" w:rsidP="00A257EF">
      <w:pPr>
        <w:spacing w:line="100" w:lineRule="exact"/>
        <w:rPr>
          <w:rFonts w:ascii="Times New Roman" w:eastAsia="Times New Roman" w:hAnsi="Times New Roman"/>
        </w:rPr>
      </w:pPr>
    </w:p>
    <w:p w:rsidR="00BB2A6A" w:rsidRPr="00BB2A6A" w:rsidRDefault="00BB2A6A" w:rsidP="00A257EF">
      <w:pPr>
        <w:numPr>
          <w:ilvl w:val="0"/>
          <w:numId w:val="14"/>
        </w:numPr>
        <w:tabs>
          <w:tab w:val="left" w:pos="980"/>
        </w:tabs>
        <w:spacing w:line="229" w:lineRule="auto"/>
        <w:ind w:left="980" w:right="320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Documentos originales (de acuerdo a lo presentado al momento de su postulación)</w:t>
      </w:r>
    </w:p>
    <w:p w:rsidR="00A257EF" w:rsidRDefault="00BB2A6A" w:rsidP="00A257EF">
      <w:pPr>
        <w:numPr>
          <w:ilvl w:val="0"/>
          <w:numId w:val="14"/>
        </w:numPr>
        <w:tabs>
          <w:tab w:val="left" w:pos="980"/>
        </w:tabs>
        <w:spacing w:line="229" w:lineRule="auto"/>
        <w:ind w:left="980" w:right="320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 xml:space="preserve">Carta de presentación emitida por el Centro de Formación Profesional, en la cual deberá acreditar la condición </w:t>
      </w:r>
      <w:r w:rsidR="004A6C6E">
        <w:rPr>
          <w:rFonts w:ascii="Arial" w:eastAsia="Arial" w:hAnsi="Arial"/>
          <w:sz w:val="22"/>
        </w:rPr>
        <w:t xml:space="preserve">de egresado y orden de </w:t>
      </w:r>
      <w:r w:rsidR="00074E0D">
        <w:rPr>
          <w:rFonts w:ascii="Arial" w:eastAsia="Arial" w:hAnsi="Arial"/>
          <w:sz w:val="22"/>
        </w:rPr>
        <w:t>mérito</w:t>
      </w:r>
      <w:r w:rsidR="004A6C6E">
        <w:rPr>
          <w:rFonts w:ascii="Arial" w:eastAsia="Arial" w:hAnsi="Arial"/>
          <w:sz w:val="22"/>
        </w:rPr>
        <w:t>.</w:t>
      </w:r>
    </w:p>
    <w:p w:rsidR="00A257EF" w:rsidRPr="00721CFF" w:rsidRDefault="00A257EF" w:rsidP="00A257EF">
      <w:pPr>
        <w:numPr>
          <w:ilvl w:val="0"/>
          <w:numId w:val="14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Una (01) foto</w:t>
      </w:r>
      <w:r w:rsidR="00074E0D">
        <w:rPr>
          <w:rFonts w:ascii="Arial" w:eastAsia="Arial" w:hAnsi="Arial"/>
          <w:sz w:val="22"/>
        </w:rPr>
        <w:t xml:space="preserve"> tamaño carnet,</w:t>
      </w:r>
      <w:r>
        <w:rPr>
          <w:rFonts w:ascii="Arial" w:eastAsia="Arial" w:hAnsi="Arial"/>
          <w:sz w:val="22"/>
        </w:rPr>
        <w:t xml:space="preserve"> a color</w:t>
      </w:r>
      <w:r w:rsidR="00074E0D">
        <w:rPr>
          <w:rFonts w:ascii="Arial" w:eastAsia="Arial" w:hAnsi="Arial"/>
          <w:sz w:val="22"/>
        </w:rPr>
        <w:t xml:space="preserve"> con </w:t>
      </w:r>
      <w:r>
        <w:rPr>
          <w:rFonts w:ascii="Arial" w:eastAsia="Arial" w:hAnsi="Arial"/>
          <w:sz w:val="22"/>
        </w:rPr>
        <w:t>fondo blanco.</w:t>
      </w:r>
    </w:p>
    <w:p w:rsidR="00721CFF" w:rsidRDefault="00721CFF" w:rsidP="00721CFF">
      <w:pPr>
        <w:tabs>
          <w:tab w:val="left" w:pos="980"/>
        </w:tabs>
        <w:spacing w:line="237" w:lineRule="auto"/>
        <w:ind w:left="980"/>
        <w:rPr>
          <w:rFonts w:ascii="Arial" w:eastAsia="Arial" w:hAnsi="Arial"/>
          <w:sz w:val="22"/>
        </w:rPr>
      </w:pPr>
    </w:p>
    <w:p w:rsidR="00F9756A" w:rsidRDefault="00721CFF" w:rsidP="00721CF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Los postulantes que hayan resultado ganadores y hallan postulado mediante el correo institucional (</w:t>
      </w:r>
      <w:hyperlink r:id="rId19" w:history="1">
        <w:r w:rsidRPr="007238A3">
          <w:rPr>
            <w:rStyle w:val="Hipervnculo"/>
            <w:rFonts w:ascii="Arial" w:eastAsia="Arial" w:hAnsi="Arial"/>
            <w:sz w:val="22"/>
          </w:rPr>
          <w:t>mnieto@uegps.gob.pe</w:t>
        </w:r>
      </w:hyperlink>
      <w:r>
        <w:rPr>
          <w:rFonts w:ascii="Arial" w:eastAsia="Arial" w:hAnsi="Arial"/>
          <w:sz w:val="22"/>
        </w:rPr>
        <w:t xml:space="preserve">), deberán presentar en físico la documentación </w:t>
      </w:r>
      <w:r w:rsidR="00BF1A87">
        <w:rPr>
          <w:rFonts w:ascii="Arial" w:eastAsia="Arial" w:hAnsi="Arial"/>
          <w:sz w:val="22"/>
        </w:rPr>
        <w:t>(completa</w:t>
      </w:r>
      <w:r>
        <w:rPr>
          <w:rFonts w:ascii="Arial" w:eastAsia="Arial" w:hAnsi="Arial"/>
          <w:sz w:val="22"/>
        </w:rPr>
        <w:t xml:space="preserve">) que fue remitida mediante correo al momento de su postulación, </w:t>
      </w:r>
      <w:r w:rsidR="00F9756A">
        <w:rPr>
          <w:rFonts w:ascii="Arial" w:eastAsia="Arial" w:hAnsi="Arial"/>
          <w:sz w:val="22"/>
        </w:rPr>
        <w:t>debidamente foliada y rubrica.</w:t>
      </w:r>
    </w:p>
    <w:p w:rsidR="00721CFF" w:rsidRDefault="00F9756A" w:rsidP="00721CF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</w:t>
      </w:r>
      <w:r w:rsidR="00721CFF">
        <w:rPr>
          <w:rFonts w:ascii="Arial" w:eastAsia="Arial" w:hAnsi="Arial"/>
          <w:sz w:val="22"/>
        </w:rPr>
        <w:t xml:space="preserve">icha información no será devuelta por formar parte del expediente de </w:t>
      </w:r>
      <w:r w:rsidR="00BF1A87">
        <w:rPr>
          <w:rFonts w:ascii="Arial" w:eastAsia="Arial" w:hAnsi="Arial"/>
          <w:sz w:val="22"/>
        </w:rPr>
        <w:t>selección. Lo cual es de carácter obligatorio.</w:t>
      </w:r>
    </w:p>
    <w:p w:rsidR="00721CFF" w:rsidRPr="00391B9E" w:rsidRDefault="00721CFF" w:rsidP="00721CFF">
      <w:pPr>
        <w:tabs>
          <w:tab w:val="left" w:pos="980"/>
        </w:tabs>
        <w:spacing w:line="237" w:lineRule="auto"/>
        <w:ind w:left="980"/>
        <w:rPr>
          <w:rFonts w:ascii="Symbol" w:eastAsia="Symbol" w:hAnsi="Symbol"/>
          <w:sz w:val="22"/>
        </w:rPr>
      </w:pPr>
    </w:p>
    <w:p w:rsidR="00391B9E" w:rsidRDefault="00391B9E" w:rsidP="00391B9E">
      <w:pPr>
        <w:tabs>
          <w:tab w:val="left" w:pos="980"/>
        </w:tabs>
        <w:spacing w:line="237" w:lineRule="auto"/>
        <w:rPr>
          <w:rFonts w:ascii="Arial" w:eastAsia="Arial" w:hAnsi="Arial"/>
          <w:sz w:val="22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54" w:lineRule="exact"/>
        <w:rPr>
          <w:rFonts w:ascii="Times New Roman" w:eastAsia="Times New Roman" w:hAnsi="Times New Roman"/>
        </w:rPr>
      </w:pPr>
    </w:p>
    <w:p w:rsidR="00A257EF" w:rsidRDefault="00A257EF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074E0D" w:rsidRDefault="00074E0D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074E0D" w:rsidRDefault="00074E0D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074E0D" w:rsidRDefault="00074E0D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074E0D" w:rsidRDefault="00074E0D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074E0D" w:rsidRDefault="00074E0D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074E0D" w:rsidRDefault="00074E0D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074E0D" w:rsidRDefault="00074E0D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074E0D" w:rsidRDefault="00074E0D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074E0D" w:rsidRDefault="00074E0D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074E0D" w:rsidRDefault="00074E0D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074E0D" w:rsidRDefault="00074E0D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074E0D" w:rsidRDefault="00074E0D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A257EF" w:rsidRDefault="00A257EF" w:rsidP="00A257EF">
      <w:pPr>
        <w:spacing w:line="0" w:lineRule="atLeast"/>
        <w:ind w:right="4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lastRenderedPageBreak/>
        <w:t>ANEXO N° 1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55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33" w:lineRule="auto"/>
        <w:ind w:left="260" w:right="30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FORMATO DE SOLICITUD PARA PARTICIPAR COMO POSTULANTE EN EL PROCESO DE SELECCIÓN DE PRACTICANTES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47" w:lineRule="exact"/>
        <w:rPr>
          <w:rFonts w:ascii="Times New Roman" w:eastAsia="Times New Roman" w:hAnsi="Times New Roman"/>
        </w:rPr>
      </w:pPr>
    </w:p>
    <w:p w:rsidR="00A257EF" w:rsidRDefault="004244A4" w:rsidP="00A257EF">
      <w:pPr>
        <w:spacing w:line="233" w:lineRule="auto"/>
        <w:ind w:left="260" w:right="3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SEÑ</w:t>
      </w:r>
      <w:r w:rsidR="00A257EF">
        <w:rPr>
          <w:rFonts w:ascii="Arial" w:eastAsia="Arial" w:hAnsi="Arial"/>
          <w:sz w:val="18"/>
        </w:rPr>
        <w:t>OR</w:t>
      </w:r>
      <w:r>
        <w:rPr>
          <w:rFonts w:ascii="Arial" w:eastAsia="Arial" w:hAnsi="Arial"/>
          <w:sz w:val="18"/>
        </w:rPr>
        <w:t>ES</w:t>
      </w:r>
      <w:r w:rsidR="00A257EF">
        <w:rPr>
          <w:rFonts w:ascii="Arial" w:eastAsia="Arial" w:hAnsi="Arial"/>
          <w:sz w:val="18"/>
        </w:rPr>
        <w:t xml:space="preserve"> </w:t>
      </w:r>
    </w:p>
    <w:p w:rsidR="00A257EF" w:rsidRDefault="00A257EF" w:rsidP="00A257EF">
      <w:pPr>
        <w:spacing w:line="233" w:lineRule="auto"/>
        <w:ind w:left="260" w:right="3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UNIDAD EJECUTORA GESTION DE PROYECTOS SECTORIALES - UEGPS</w:t>
      </w:r>
    </w:p>
    <w:p w:rsidR="00A257EF" w:rsidRPr="00D35D55" w:rsidRDefault="00A257EF" w:rsidP="00A257EF">
      <w:pPr>
        <w:spacing w:line="0" w:lineRule="atLeast"/>
        <w:ind w:left="260"/>
        <w:rPr>
          <w:rFonts w:ascii="Arial" w:eastAsia="Arial" w:hAnsi="Arial"/>
          <w:b/>
          <w:sz w:val="18"/>
          <w:u w:val="single"/>
        </w:rPr>
      </w:pPr>
      <w:r w:rsidRPr="00D35D55">
        <w:rPr>
          <w:rFonts w:ascii="Arial" w:eastAsia="Arial" w:hAnsi="Arial"/>
          <w:b/>
          <w:sz w:val="18"/>
          <w:u w:val="single"/>
        </w:rPr>
        <w:t>Presente.-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015C54">
      <w:pPr>
        <w:spacing w:line="246" w:lineRule="exact"/>
        <w:jc w:val="both"/>
        <w:rPr>
          <w:rFonts w:ascii="Times New Roman" w:eastAsia="Times New Roman" w:hAnsi="Times New Roman"/>
        </w:rPr>
      </w:pPr>
    </w:p>
    <w:p w:rsidR="00D92828" w:rsidRPr="00015C54" w:rsidRDefault="00015C54" w:rsidP="00015C54">
      <w:pPr>
        <w:tabs>
          <w:tab w:val="left" w:pos="600"/>
          <w:tab w:val="left" w:pos="1000"/>
          <w:tab w:val="left" w:pos="1440"/>
          <w:tab w:val="left" w:pos="2400"/>
          <w:tab w:val="left" w:pos="6840"/>
          <w:tab w:val="left" w:pos="7920"/>
          <w:tab w:val="left" w:pos="8280"/>
          <w:tab w:val="left" w:pos="8720"/>
        </w:tabs>
        <w:spacing w:line="360" w:lineRule="auto"/>
        <w:ind w:left="26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La</w:t>
      </w:r>
      <w:r>
        <w:rPr>
          <w:rFonts w:ascii="Arial" w:eastAsia="Arial" w:hAnsi="Arial"/>
          <w:sz w:val="22"/>
          <w:szCs w:val="22"/>
        </w:rPr>
        <w:tab/>
        <w:t>(el)</w:t>
      </w:r>
      <w:r>
        <w:rPr>
          <w:rFonts w:ascii="Arial" w:eastAsia="Arial" w:hAnsi="Arial"/>
          <w:sz w:val="22"/>
          <w:szCs w:val="22"/>
        </w:rPr>
        <w:tab/>
        <w:t>que</w:t>
      </w:r>
      <w:r>
        <w:rPr>
          <w:rFonts w:ascii="Arial" w:eastAsia="Arial" w:hAnsi="Arial"/>
          <w:sz w:val="22"/>
          <w:szCs w:val="22"/>
        </w:rPr>
        <w:tab/>
        <w:t>suscribe…………………………………………………………………………</w:t>
      </w:r>
    </w:p>
    <w:p w:rsidR="00A257EF" w:rsidRPr="00015C54" w:rsidRDefault="00D92828" w:rsidP="00015C54">
      <w:pPr>
        <w:tabs>
          <w:tab w:val="left" w:pos="600"/>
          <w:tab w:val="left" w:pos="1000"/>
          <w:tab w:val="left" w:pos="1440"/>
          <w:tab w:val="left" w:pos="2400"/>
          <w:tab w:val="left" w:pos="6820"/>
          <w:tab w:val="left" w:pos="7920"/>
          <w:tab w:val="left" w:pos="8280"/>
          <w:tab w:val="left" w:pos="8720"/>
        </w:tabs>
        <w:spacing w:line="360" w:lineRule="auto"/>
        <w:ind w:left="260"/>
        <w:jc w:val="both"/>
        <w:rPr>
          <w:rFonts w:ascii="Arial" w:eastAsia="Arial" w:hAnsi="Arial"/>
          <w:sz w:val="22"/>
          <w:szCs w:val="22"/>
        </w:rPr>
      </w:pPr>
      <w:r w:rsidRPr="00015C54">
        <w:rPr>
          <w:rFonts w:ascii="Arial" w:eastAsia="Arial" w:hAnsi="Arial"/>
          <w:sz w:val="22"/>
          <w:szCs w:val="22"/>
        </w:rPr>
        <w:t>Identificada</w:t>
      </w:r>
      <w:r w:rsidRPr="00015C54">
        <w:rPr>
          <w:rFonts w:ascii="Arial" w:eastAsia="Arial" w:hAnsi="Arial"/>
          <w:sz w:val="22"/>
          <w:szCs w:val="22"/>
        </w:rPr>
        <w:tab/>
        <w:t xml:space="preserve">(o) </w:t>
      </w:r>
      <w:r w:rsidR="00A257EF" w:rsidRPr="00015C54">
        <w:rPr>
          <w:rFonts w:ascii="Arial" w:eastAsia="Arial" w:hAnsi="Arial"/>
          <w:sz w:val="22"/>
          <w:szCs w:val="22"/>
        </w:rPr>
        <w:t>con</w:t>
      </w:r>
      <w:r w:rsidRPr="00015C54">
        <w:rPr>
          <w:rFonts w:ascii="Times New Roman" w:eastAsia="Times New Roman" w:hAnsi="Times New Roman"/>
          <w:sz w:val="22"/>
          <w:szCs w:val="22"/>
        </w:rPr>
        <w:t xml:space="preserve"> </w:t>
      </w:r>
      <w:r w:rsidR="00A257EF" w:rsidRPr="00015C54">
        <w:rPr>
          <w:rFonts w:ascii="Arial" w:eastAsia="Arial" w:hAnsi="Arial"/>
          <w:sz w:val="22"/>
          <w:szCs w:val="22"/>
        </w:rPr>
        <w:t>DNI</w:t>
      </w:r>
      <w:r w:rsidRPr="00015C54">
        <w:rPr>
          <w:rFonts w:ascii="Arial" w:eastAsia="Arial" w:hAnsi="Arial"/>
          <w:sz w:val="22"/>
          <w:szCs w:val="22"/>
        </w:rPr>
        <w:t xml:space="preserve"> N°………………...</w:t>
      </w:r>
      <w:r w:rsidR="00A257EF" w:rsidRPr="00015C54">
        <w:rPr>
          <w:rFonts w:ascii="Arial" w:eastAsia="Arial" w:hAnsi="Arial"/>
          <w:sz w:val="22"/>
          <w:szCs w:val="22"/>
        </w:rPr>
        <w:t xml:space="preserve"> domiciliada (o) en ……………………………………………………………………………………………………, solicito participar como postulante en la Convocatoria</w:t>
      </w:r>
      <w:r w:rsidR="00015C54" w:rsidRPr="00015C54">
        <w:rPr>
          <w:rFonts w:ascii="Arial" w:eastAsia="Arial" w:hAnsi="Arial"/>
          <w:sz w:val="22"/>
          <w:szCs w:val="22"/>
        </w:rPr>
        <w:t xml:space="preserve"> </w:t>
      </w:r>
      <w:r w:rsidR="00A257EF" w:rsidRPr="00015C54">
        <w:rPr>
          <w:rFonts w:ascii="Arial" w:eastAsia="Arial" w:hAnsi="Arial"/>
          <w:sz w:val="22"/>
          <w:szCs w:val="22"/>
        </w:rPr>
        <w:t>N°………</w:t>
      </w:r>
      <w:r w:rsidR="00A257EF" w:rsidRPr="00015C54">
        <w:rPr>
          <w:rFonts w:ascii="Times New Roman" w:eastAsia="Times New Roman" w:hAnsi="Times New Roman"/>
          <w:sz w:val="22"/>
          <w:szCs w:val="22"/>
        </w:rPr>
        <w:tab/>
      </w:r>
      <w:r w:rsidR="00A257EF" w:rsidRPr="00015C54">
        <w:rPr>
          <w:rFonts w:ascii="Arial" w:eastAsia="Arial" w:hAnsi="Arial"/>
          <w:sz w:val="22"/>
          <w:szCs w:val="22"/>
        </w:rPr>
        <w:t>Prácticas</w:t>
      </w:r>
      <w:r w:rsidR="00A257EF" w:rsidRPr="00015C54">
        <w:rPr>
          <w:rFonts w:ascii="Times New Roman" w:eastAsia="Times New Roman" w:hAnsi="Times New Roman"/>
          <w:sz w:val="22"/>
          <w:szCs w:val="22"/>
        </w:rPr>
        <w:tab/>
      </w:r>
      <w:r w:rsidR="00A257EF" w:rsidRPr="00015C54">
        <w:rPr>
          <w:rFonts w:ascii="Arial" w:eastAsia="Arial" w:hAnsi="Arial"/>
          <w:sz w:val="22"/>
          <w:szCs w:val="22"/>
        </w:rPr>
        <w:t>(Pre</w:t>
      </w:r>
      <w:r w:rsidR="00015C54" w:rsidRPr="00015C54">
        <w:rPr>
          <w:rFonts w:ascii="Arial" w:eastAsia="Arial" w:hAnsi="Arial"/>
          <w:sz w:val="22"/>
          <w:szCs w:val="22"/>
        </w:rPr>
        <w:t xml:space="preserve"> </w:t>
      </w:r>
      <w:r w:rsidR="00A257EF" w:rsidRPr="00015C54">
        <w:rPr>
          <w:rFonts w:ascii="Arial" w:eastAsia="Arial" w:hAnsi="Arial"/>
          <w:sz w:val="22"/>
          <w:szCs w:val="22"/>
        </w:rPr>
        <w:t>o</w:t>
      </w:r>
      <w:r w:rsidR="00A257EF" w:rsidRPr="00015C54">
        <w:rPr>
          <w:rFonts w:ascii="Times New Roman" w:eastAsia="Times New Roman" w:hAnsi="Times New Roman"/>
          <w:sz w:val="22"/>
          <w:szCs w:val="22"/>
        </w:rPr>
        <w:tab/>
      </w:r>
      <w:r w:rsidR="00A257EF" w:rsidRPr="00015C54">
        <w:rPr>
          <w:rFonts w:ascii="Arial" w:eastAsia="Arial" w:hAnsi="Arial"/>
          <w:sz w:val="22"/>
          <w:szCs w:val="22"/>
        </w:rPr>
        <w:t>Profesionales)</w:t>
      </w:r>
      <w:r w:rsidR="00015C54">
        <w:rPr>
          <w:rFonts w:ascii="Arial" w:eastAsia="Arial" w:hAnsi="Arial"/>
          <w:sz w:val="22"/>
          <w:szCs w:val="22"/>
        </w:rPr>
        <w:t xml:space="preserve"> </w:t>
      </w:r>
      <w:r w:rsidR="00A257EF" w:rsidRPr="00015C54">
        <w:rPr>
          <w:rFonts w:ascii="Arial" w:eastAsia="Arial" w:hAnsi="Arial"/>
          <w:sz w:val="22"/>
          <w:szCs w:val="22"/>
        </w:rPr>
        <w:t>en</w:t>
      </w:r>
      <w:r w:rsidR="00015C54">
        <w:rPr>
          <w:rFonts w:ascii="Arial" w:eastAsia="Arial" w:hAnsi="Arial"/>
          <w:sz w:val="22"/>
          <w:szCs w:val="22"/>
        </w:rPr>
        <w:t xml:space="preserve"> </w:t>
      </w:r>
      <w:r w:rsidR="00A257EF" w:rsidRPr="00015C54">
        <w:rPr>
          <w:rFonts w:ascii="Arial" w:eastAsia="Arial" w:hAnsi="Arial"/>
          <w:sz w:val="22"/>
          <w:szCs w:val="22"/>
        </w:rPr>
        <w:t xml:space="preserve">la Unidad Ejecutora </w:t>
      </w:r>
      <w:r w:rsidR="00015C54" w:rsidRPr="00015C54">
        <w:rPr>
          <w:rFonts w:ascii="Arial" w:eastAsia="Arial" w:hAnsi="Arial"/>
          <w:sz w:val="22"/>
          <w:szCs w:val="22"/>
        </w:rPr>
        <w:t>Gestión</w:t>
      </w:r>
      <w:r w:rsidR="00A257EF" w:rsidRPr="00015C54">
        <w:rPr>
          <w:rFonts w:ascii="Arial" w:eastAsia="Arial" w:hAnsi="Arial"/>
          <w:sz w:val="22"/>
          <w:szCs w:val="22"/>
        </w:rPr>
        <w:t xml:space="preserve"> de Proyectos Sectoriales – UEGPS para la región de </w:t>
      </w:r>
      <w:r w:rsidR="00015C54">
        <w:rPr>
          <w:rFonts w:ascii="Arial" w:eastAsia="Arial" w:hAnsi="Arial"/>
          <w:sz w:val="22"/>
          <w:szCs w:val="22"/>
        </w:rPr>
        <w:t>……………………</w:t>
      </w:r>
      <w:r w:rsidR="00A257EF" w:rsidRPr="00015C54">
        <w:rPr>
          <w:rFonts w:ascii="Arial" w:eastAsia="Arial" w:hAnsi="Arial"/>
          <w:sz w:val="22"/>
          <w:szCs w:val="22"/>
        </w:rPr>
        <w:t>., para lo cual adjunto lo siguiente: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68" w:lineRule="exact"/>
        <w:rPr>
          <w:rFonts w:ascii="Times New Roman" w:eastAsia="Times New Roman" w:hAnsi="Times New Roman"/>
        </w:rPr>
      </w:pPr>
    </w:p>
    <w:p w:rsidR="008F63DA" w:rsidRPr="00015C54" w:rsidRDefault="008F63DA" w:rsidP="00015C54">
      <w:pPr>
        <w:pStyle w:val="Prrafodelista"/>
        <w:numPr>
          <w:ilvl w:val="0"/>
          <w:numId w:val="16"/>
        </w:numPr>
        <w:tabs>
          <w:tab w:val="left" w:pos="1040"/>
        </w:tabs>
        <w:spacing w:line="0" w:lineRule="atLeast"/>
        <w:rPr>
          <w:rFonts w:ascii="Arial Narrow" w:eastAsia="Symbol" w:hAnsi="Arial Narrow"/>
        </w:rPr>
      </w:pPr>
      <w:r w:rsidRPr="00015C54">
        <w:rPr>
          <w:rFonts w:ascii="Arial Narrow" w:eastAsia="Arial" w:hAnsi="Arial Narrow"/>
        </w:rPr>
        <w:t xml:space="preserve">Anexo N° 02 Declaración </w:t>
      </w:r>
      <w:r w:rsidR="001C59E6">
        <w:rPr>
          <w:rFonts w:ascii="Arial Narrow" w:eastAsia="Arial" w:hAnsi="Arial Narrow"/>
          <w:lang w:val="es-PE"/>
        </w:rPr>
        <w:t>Jurada</w:t>
      </w:r>
    </w:p>
    <w:p w:rsidR="008F63DA" w:rsidRPr="00015C54" w:rsidRDefault="008F63DA" w:rsidP="00015C54">
      <w:pPr>
        <w:pStyle w:val="Prrafodelista"/>
        <w:numPr>
          <w:ilvl w:val="0"/>
          <w:numId w:val="16"/>
        </w:numPr>
        <w:tabs>
          <w:tab w:val="left" w:pos="1040"/>
        </w:tabs>
        <w:spacing w:line="0" w:lineRule="atLeast"/>
        <w:rPr>
          <w:rFonts w:ascii="Arial Narrow" w:eastAsia="Symbol" w:hAnsi="Arial Narrow"/>
        </w:rPr>
      </w:pPr>
      <w:r w:rsidRPr="00015C54">
        <w:rPr>
          <w:rFonts w:ascii="Arial Narrow" w:eastAsia="Arial" w:hAnsi="Arial Narrow"/>
        </w:rPr>
        <w:t>Copia del Documento Nacional de Identidad.</w:t>
      </w:r>
    </w:p>
    <w:p w:rsidR="008F63DA" w:rsidRPr="00015C54" w:rsidRDefault="008F63DA" w:rsidP="00015C54">
      <w:pPr>
        <w:pStyle w:val="Prrafodelista"/>
        <w:numPr>
          <w:ilvl w:val="0"/>
          <w:numId w:val="16"/>
        </w:numPr>
        <w:tabs>
          <w:tab w:val="left" w:pos="1040"/>
        </w:tabs>
        <w:spacing w:line="237" w:lineRule="auto"/>
        <w:rPr>
          <w:rFonts w:ascii="Arial Narrow" w:eastAsia="Symbol" w:hAnsi="Arial Narrow"/>
        </w:rPr>
      </w:pPr>
      <w:r w:rsidRPr="00015C54">
        <w:rPr>
          <w:rFonts w:ascii="Arial Narrow" w:eastAsia="Arial" w:hAnsi="Arial Narrow"/>
        </w:rPr>
        <w:t>Currículum vitae</w:t>
      </w:r>
      <w:r w:rsidR="003A6D67">
        <w:rPr>
          <w:rFonts w:ascii="Arial Narrow" w:eastAsia="Arial" w:hAnsi="Arial Narrow"/>
          <w:lang w:val="es-PE"/>
        </w:rPr>
        <w:t xml:space="preserve"> documentada</w:t>
      </w:r>
    </w:p>
    <w:p w:rsidR="00A257EF" w:rsidRDefault="00A257EF" w:rsidP="00A257EF">
      <w:pPr>
        <w:spacing w:line="200" w:lineRule="exact"/>
        <w:rPr>
          <w:rFonts w:ascii="Arial" w:eastAsia="Arial" w:hAnsi="Arial"/>
          <w:sz w:val="18"/>
        </w:rPr>
      </w:pPr>
      <w:bookmarkStart w:id="1" w:name="_GoBack"/>
      <w:bookmarkEnd w:id="1"/>
    </w:p>
    <w:p w:rsidR="00A257EF" w:rsidRDefault="00A257EF" w:rsidP="00A257EF">
      <w:pPr>
        <w:spacing w:line="368" w:lineRule="exact"/>
        <w:rPr>
          <w:rFonts w:ascii="Arial" w:eastAsia="Arial" w:hAnsi="Arial"/>
          <w:sz w:val="18"/>
        </w:rPr>
      </w:pPr>
    </w:p>
    <w:p w:rsidR="00A257EF" w:rsidRDefault="00A257EF" w:rsidP="00A257EF">
      <w:pPr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Atentamente,</w:t>
      </w:r>
    </w:p>
    <w:tbl>
      <w:tblPr>
        <w:tblStyle w:val="Tablaconcuadrcula"/>
        <w:tblpPr w:leftFromText="141" w:rightFromText="141" w:vertAnchor="text" w:horzAnchor="margin" w:tblpXSpec="center" w:tblpY="102"/>
        <w:tblW w:w="1442" w:type="dxa"/>
        <w:tblLook w:val="04A0" w:firstRow="1" w:lastRow="0" w:firstColumn="1" w:lastColumn="0" w:noHBand="0" w:noVBand="1"/>
      </w:tblPr>
      <w:tblGrid>
        <w:gridCol w:w="1442"/>
      </w:tblGrid>
      <w:tr w:rsidR="00622DDC" w:rsidTr="00622DDC">
        <w:trPr>
          <w:trHeight w:val="1635"/>
        </w:trPr>
        <w:tc>
          <w:tcPr>
            <w:tcW w:w="1442" w:type="dxa"/>
          </w:tcPr>
          <w:p w:rsidR="00622DDC" w:rsidRDefault="00622DDC" w:rsidP="00622DDC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622DDC" w:rsidRDefault="00622DDC" w:rsidP="00A257E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622DDC" w:rsidP="00A257EF">
      <w:pPr>
        <w:spacing w:line="34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257EF" w:rsidRDefault="00A257EF" w:rsidP="00A257EF">
      <w:pPr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______________________________</w:t>
      </w:r>
    </w:p>
    <w:p w:rsidR="00A257EF" w:rsidRDefault="00A257EF" w:rsidP="00A257EF">
      <w:pPr>
        <w:spacing w:line="76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4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NOMBRE Y APELLIDOS (FIRMA)</w:t>
      </w:r>
    </w:p>
    <w:p w:rsidR="00A257EF" w:rsidRDefault="00A257EF" w:rsidP="00A257EF">
      <w:pPr>
        <w:spacing w:line="76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6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DNI N</w:t>
      </w:r>
      <w:proofErr w:type="gramStart"/>
      <w:r>
        <w:rPr>
          <w:rFonts w:ascii="Arial" w:eastAsia="Arial" w:hAnsi="Arial"/>
          <w:sz w:val="18"/>
        </w:rPr>
        <w:t>° …</w:t>
      </w:r>
      <w:proofErr w:type="gramEnd"/>
      <w:r>
        <w:rPr>
          <w:rFonts w:ascii="Arial" w:eastAsia="Arial" w:hAnsi="Arial"/>
          <w:sz w:val="18"/>
        </w:rPr>
        <w:t>……………………</w:t>
      </w:r>
    </w:p>
    <w:p w:rsidR="00A257EF" w:rsidRDefault="00A257EF" w:rsidP="00A257EF">
      <w:pPr>
        <w:spacing w:line="372" w:lineRule="exact"/>
        <w:rPr>
          <w:rFonts w:ascii="Times New Roman" w:eastAsia="Times New Roman" w:hAnsi="Times New Roman"/>
        </w:rPr>
      </w:pPr>
    </w:p>
    <w:p w:rsidR="00A257EF" w:rsidRDefault="00A257EF" w:rsidP="008F63DA">
      <w:pPr>
        <w:spacing w:line="0" w:lineRule="atLeast"/>
        <w:ind w:left="4956" w:firstLine="708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Lima</w:t>
      </w:r>
      <w:proofErr w:type="gramStart"/>
      <w:r>
        <w:rPr>
          <w:rFonts w:ascii="Arial" w:eastAsia="Arial" w:hAnsi="Arial"/>
          <w:sz w:val="17"/>
        </w:rPr>
        <w:t>, …</w:t>
      </w:r>
      <w:proofErr w:type="gramEnd"/>
      <w:r>
        <w:rPr>
          <w:rFonts w:ascii="Arial" w:eastAsia="Arial" w:hAnsi="Arial"/>
          <w:sz w:val="17"/>
        </w:rPr>
        <w:t xml:space="preserve">.. </w:t>
      </w:r>
      <w:proofErr w:type="gramStart"/>
      <w:r>
        <w:rPr>
          <w:rFonts w:ascii="Arial" w:eastAsia="Arial" w:hAnsi="Arial"/>
          <w:sz w:val="17"/>
        </w:rPr>
        <w:t>de</w:t>
      </w:r>
      <w:proofErr w:type="gramEnd"/>
      <w:r>
        <w:rPr>
          <w:rFonts w:ascii="Arial" w:eastAsia="Arial" w:hAnsi="Arial"/>
          <w:sz w:val="17"/>
        </w:rPr>
        <w:t xml:space="preserve"> …………… de 20…...</w:t>
      </w:r>
    </w:p>
    <w:p w:rsidR="00A257EF" w:rsidRDefault="00A257EF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A257EF" w:rsidRDefault="00A257EF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8F63DA" w:rsidRDefault="008F63DA" w:rsidP="00A257EF">
      <w:pPr>
        <w:spacing w:line="0" w:lineRule="atLeast"/>
        <w:ind w:right="60"/>
        <w:jc w:val="center"/>
        <w:rPr>
          <w:rFonts w:ascii="Arial" w:eastAsia="Arial" w:hAnsi="Arial"/>
          <w:b/>
          <w:sz w:val="18"/>
        </w:rPr>
      </w:pPr>
    </w:p>
    <w:p w:rsidR="008F63DA" w:rsidRDefault="008F63DA" w:rsidP="00A257EF">
      <w:pPr>
        <w:spacing w:line="0" w:lineRule="atLeast"/>
        <w:ind w:right="6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ANEXO 02</w:t>
      </w:r>
    </w:p>
    <w:p w:rsidR="008F63DA" w:rsidRDefault="008F63DA" w:rsidP="00A257EF">
      <w:pPr>
        <w:spacing w:line="0" w:lineRule="atLeast"/>
        <w:ind w:right="60"/>
        <w:jc w:val="center"/>
        <w:rPr>
          <w:rFonts w:ascii="Arial" w:eastAsia="Arial" w:hAnsi="Arial"/>
          <w:b/>
          <w:sz w:val="18"/>
        </w:rPr>
      </w:pPr>
    </w:p>
    <w:p w:rsidR="00A257EF" w:rsidRDefault="008F63DA" w:rsidP="00A257EF">
      <w:pPr>
        <w:spacing w:line="0" w:lineRule="atLeast"/>
        <w:ind w:right="6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</w:t>
      </w:r>
      <w:r w:rsidR="00A257EF">
        <w:rPr>
          <w:rFonts w:ascii="Arial" w:eastAsia="Arial" w:hAnsi="Arial"/>
          <w:b/>
          <w:sz w:val="18"/>
        </w:rPr>
        <w:t>ECLARACION JURADA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46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tabs>
          <w:tab w:val="left" w:pos="6420"/>
          <w:tab w:val="left" w:pos="7640"/>
          <w:tab w:val="left" w:pos="8140"/>
          <w:tab w:val="left" w:pos="8720"/>
        </w:tabs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Yo,…….……………………………………………………………………………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Identificada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(o)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con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DNI</w:t>
      </w:r>
    </w:p>
    <w:p w:rsidR="00A257EF" w:rsidRDefault="00A257EF" w:rsidP="00A257EF">
      <w:pPr>
        <w:spacing w:line="105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N°</w:t>
      </w:r>
      <w:r w:rsidR="00015C54">
        <w:rPr>
          <w:rFonts w:ascii="Arial" w:eastAsia="Arial" w:hAnsi="Arial"/>
          <w:sz w:val="18"/>
        </w:rPr>
        <w:t>…………………………., domiciliada (o) en</w:t>
      </w:r>
      <w:r>
        <w:rPr>
          <w:rFonts w:ascii="Arial" w:eastAsia="Arial" w:hAnsi="Arial"/>
          <w:sz w:val="18"/>
        </w:rPr>
        <w:t>………………………………………………………………….</w:t>
      </w:r>
    </w:p>
    <w:p w:rsidR="00A257EF" w:rsidRDefault="00A257EF" w:rsidP="00A257EF">
      <w:pPr>
        <w:spacing w:line="179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………………………………………………………………………………………………………………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68" w:lineRule="exact"/>
        <w:rPr>
          <w:rFonts w:ascii="Times New Roman" w:eastAsia="Times New Roman" w:hAnsi="Times New Roman"/>
        </w:rPr>
      </w:pPr>
    </w:p>
    <w:p w:rsidR="00A257EF" w:rsidRPr="00015C54" w:rsidRDefault="00A257EF" w:rsidP="00A257EF">
      <w:pPr>
        <w:spacing w:line="0" w:lineRule="atLeast"/>
        <w:ind w:left="260"/>
        <w:rPr>
          <w:rFonts w:ascii="Arial" w:eastAsia="Arial" w:hAnsi="Arial"/>
          <w:b/>
          <w:sz w:val="18"/>
        </w:rPr>
      </w:pPr>
      <w:r w:rsidRPr="00015C54">
        <w:rPr>
          <w:rFonts w:ascii="Arial" w:eastAsia="Arial" w:hAnsi="Arial"/>
          <w:b/>
          <w:sz w:val="18"/>
        </w:rPr>
        <w:t>DECLARO BAJO JURAMENTO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79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57" w:lineRule="auto"/>
        <w:ind w:left="260" w:right="3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 tener antecedentes judiciales, ni penales, gozar de Buena Salud Física y que la dirección domiciliaria que consigno es correcta y declaro mi compromiso que mientras efectúe las prácticas Pre-Profesionales/ Profesionales y después de ellas, no incurriré en prohibiciones e incompatibilidades que propicien conflictos de intereses y actos contrarios a la integridad del servicio público, asimismo me comprometo a respetar y cumplir las disposiciones administrativa internas que señale la normatividad interna que Regula la Realización de Prácticas Pre-Profesionales y Profesionales en la UEGPS.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aconcuadrcula"/>
        <w:tblpPr w:leftFromText="141" w:rightFromText="141" w:vertAnchor="text" w:horzAnchor="page" w:tblpX="6106" w:tblpY="52"/>
        <w:tblW w:w="0" w:type="auto"/>
        <w:tblLook w:val="04A0" w:firstRow="1" w:lastRow="0" w:firstColumn="1" w:lastColumn="0" w:noHBand="0" w:noVBand="1"/>
      </w:tblPr>
      <w:tblGrid>
        <w:gridCol w:w="1453"/>
      </w:tblGrid>
      <w:tr w:rsidR="00622DDC" w:rsidTr="00622DDC">
        <w:trPr>
          <w:trHeight w:val="1685"/>
        </w:trPr>
        <w:tc>
          <w:tcPr>
            <w:tcW w:w="1453" w:type="dxa"/>
          </w:tcPr>
          <w:p w:rsidR="00622DDC" w:rsidRDefault="00622DDC" w:rsidP="00622DDC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622DDC" w:rsidRDefault="00622DDC" w:rsidP="00A257E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94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_________________________________</w:t>
      </w:r>
    </w:p>
    <w:p w:rsidR="00A257EF" w:rsidRDefault="00A257EF" w:rsidP="00A257EF">
      <w:pPr>
        <w:spacing w:line="182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17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Firma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8F63DA" w:rsidRDefault="00A257EF" w:rsidP="004244A4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t>Lima</w:t>
      </w:r>
      <w:proofErr w:type="gramStart"/>
      <w:r>
        <w:rPr>
          <w:rFonts w:ascii="Arial" w:eastAsia="Arial" w:hAnsi="Arial"/>
          <w:sz w:val="18"/>
        </w:rPr>
        <w:t>, …</w:t>
      </w:r>
      <w:proofErr w:type="gramEnd"/>
      <w:r>
        <w:rPr>
          <w:rFonts w:ascii="Arial" w:eastAsia="Arial" w:hAnsi="Arial"/>
          <w:sz w:val="18"/>
        </w:rPr>
        <w:t xml:space="preserve">.. </w:t>
      </w:r>
      <w:proofErr w:type="gramStart"/>
      <w:r>
        <w:rPr>
          <w:rFonts w:ascii="Arial" w:eastAsia="Arial" w:hAnsi="Arial"/>
          <w:sz w:val="18"/>
        </w:rPr>
        <w:t>de</w:t>
      </w:r>
      <w:proofErr w:type="gramEnd"/>
      <w:r>
        <w:rPr>
          <w:rFonts w:ascii="Arial" w:eastAsia="Arial" w:hAnsi="Arial"/>
          <w:sz w:val="18"/>
        </w:rPr>
        <w:t xml:space="preserve"> …………………. del 20…..</w:t>
      </w:r>
    </w:p>
    <w:p w:rsidR="008F63DA" w:rsidRDefault="008F63DA" w:rsidP="008F63DA">
      <w:pPr>
        <w:spacing w:line="200" w:lineRule="exact"/>
        <w:rPr>
          <w:rFonts w:ascii="Times New Roman" w:eastAsia="Times New Roman" w:hAnsi="Times New Roman"/>
        </w:rPr>
      </w:pPr>
    </w:p>
    <w:p w:rsidR="008F63DA" w:rsidRDefault="008F63DA" w:rsidP="008F63DA">
      <w:pPr>
        <w:spacing w:line="255" w:lineRule="exact"/>
        <w:rPr>
          <w:rFonts w:ascii="Times New Roman" w:eastAsia="Times New Roman" w:hAnsi="Times New Roman"/>
        </w:rPr>
      </w:pPr>
    </w:p>
    <w:p w:rsidR="008F63DA" w:rsidRDefault="008F63DA" w:rsidP="008F63DA">
      <w:pPr>
        <w:spacing w:line="368" w:lineRule="exact"/>
        <w:rPr>
          <w:rFonts w:ascii="Arial" w:eastAsia="Arial" w:hAnsi="Arial"/>
          <w:sz w:val="18"/>
        </w:rPr>
      </w:pPr>
    </w:p>
    <w:p w:rsidR="008F63DA" w:rsidRPr="00C00FFC" w:rsidRDefault="008F63DA" w:rsidP="008D2558">
      <w:pPr>
        <w:spacing w:line="0" w:lineRule="atLeast"/>
        <w:ind w:left="260"/>
        <w:rPr>
          <w:rFonts w:ascii="Arial" w:hAnsi="Arial" w:cs="Arial"/>
        </w:rPr>
      </w:pPr>
    </w:p>
    <w:sectPr w:rsidR="008F63DA" w:rsidRPr="00C00FFC" w:rsidSect="008F63DA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15" w:right="1552" w:bottom="1418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8F" w:rsidRDefault="005D538F" w:rsidP="00FD6F46">
      <w:r>
        <w:separator/>
      </w:r>
    </w:p>
  </w:endnote>
  <w:endnote w:type="continuationSeparator" w:id="0">
    <w:p w:rsidR="005D538F" w:rsidRDefault="005D538F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87" w:rsidRDefault="00BF1A8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87" w:rsidRPr="0090728E" w:rsidRDefault="00BF1A8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  <w:rPr>
        <w:lang w:val="es-PE"/>
      </w:rPr>
    </w:pPr>
    <w:r w:rsidRPr="00534094">
      <w:rPr>
        <w:noProof/>
        <w:lang w:val="es-PE" w:eastAsia="es-PE"/>
      </w:rPr>
      <w:drawing>
        <wp:inline distT="0" distB="0" distL="0" distR="0" wp14:anchorId="2F9AE2F7" wp14:editId="6401F5EB">
          <wp:extent cx="5490845" cy="524603"/>
          <wp:effectExtent l="0" t="0" r="0" b="8890"/>
          <wp:docPr id="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9" t="18515" r="30630" b="74580"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52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8F" w:rsidRDefault="005D538F" w:rsidP="00FD6F46">
      <w:r>
        <w:separator/>
      </w:r>
    </w:p>
  </w:footnote>
  <w:footnote w:type="continuationSeparator" w:id="0">
    <w:p w:rsidR="005D538F" w:rsidRDefault="005D538F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87" w:rsidRDefault="00BF1A87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BF1A87" w:rsidRDefault="00BF1A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87" w:rsidRDefault="00BF1A87" w:rsidP="00292C22">
    <w:r>
      <w:rPr>
        <w:noProof/>
        <w:lang w:val="es-PE" w:eastAsia="es-PE"/>
      </w:rPr>
      <w:drawing>
        <wp:inline distT="0" distB="0" distL="0" distR="0">
          <wp:extent cx="5400675" cy="647700"/>
          <wp:effectExtent l="0" t="0" r="9525" b="0"/>
          <wp:docPr id="25" name="Imagen 25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A87" w:rsidRPr="00156FAB" w:rsidRDefault="00BF1A87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B76CF6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545E14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5617FA"/>
    <w:multiLevelType w:val="hybridMultilevel"/>
    <w:tmpl w:val="1946165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394E1358"/>
    <w:multiLevelType w:val="multilevel"/>
    <w:tmpl w:val="394E1358"/>
    <w:lvl w:ilvl="0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>
    <w:nsid w:val="463D5A66"/>
    <w:multiLevelType w:val="hybridMultilevel"/>
    <w:tmpl w:val="971225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367A"/>
    <w:multiLevelType w:val="hybridMultilevel"/>
    <w:tmpl w:val="633096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752B0"/>
    <w:multiLevelType w:val="hybridMultilevel"/>
    <w:tmpl w:val="E292864A"/>
    <w:lvl w:ilvl="0" w:tplc="280A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3">
    <w:nsid w:val="588C4E61"/>
    <w:multiLevelType w:val="hybridMultilevel"/>
    <w:tmpl w:val="5FD04478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1146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A47B9"/>
    <w:multiLevelType w:val="hybridMultilevel"/>
    <w:tmpl w:val="7A7075BE"/>
    <w:lvl w:ilvl="0" w:tplc="280A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00E"/>
    <w:rsid w:val="00015C54"/>
    <w:rsid w:val="000168FC"/>
    <w:rsid w:val="00017C04"/>
    <w:rsid w:val="000254EE"/>
    <w:rsid w:val="000307FC"/>
    <w:rsid w:val="00032847"/>
    <w:rsid w:val="0003434A"/>
    <w:rsid w:val="00034C39"/>
    <w:rsid w:val="00043A9D"/>
    <w:rsid w:val="00043E59"/>
    <w:rsid w:val="000511B1"/>
    <w:rsid w:val="00051F53"/>
    <w:rsid w:val="000558A5"/>
    <w:rsid w:val="0005663C"/>
    <w:rsid w:val="00057406"/>
    <w:rsid w:val="00060A2C"/>
    <w:rsid w:val="000610F0"/>
    <w:rsid w:val="000623E4"/>
    <w:rsid w:val="000676FD"/>
    <w:rsid w:val="00067E69"/>
    <w:rsid w:val="000707D0"/>
    <w:rsid w:val="000723DA"/>
    <w:rsid w:val="00074677"/>
    <w:rsid w:val="00074E0D"/>
    <w:rsid w:val="00077F67"/>
    <w:rsid w:val="00083911"/>
    <w:rsid w:val="00083A8E"/>
    <w:rsid w:val="000A3165"/>
    <w:rsid w:val="000A4353"/>
    <w:rsid w:val="000A4E21"/>
    <w:rsid w:val="000B1B15"/>
    <w:rsid w:val="000B2ADE"/>
    <w:rsid w:val="000B37C8"/>
    <w:rsid w:val="000B472D"/>
    <w:rsid w:val="000B5A8B"/>
    <w:rsid w:val="000C28A2"/>
    <w:rsid w:val="000C5867"/>
    <w:rsid w:val="000C719D"/>
    <w:rsid w:val="000D5CC5"/>
    <w:rsid w:val="000D76D9"/>
    <w:rsid w:val="000E2536"/>
    <w:rsid w:val="000E625F"/>
    <w:rsid w:val="000F0FD7"/>
    <w:rsid w:val="000F143F"/>
    <w:rsid w:val="000F30E5"/>
    <w:rsid w:val="000F376A"/>
    <w:rsid w:val="000F6382"/>
    <w:rsid w:val="000F766F"/>
    <w:rsid w:val="001005B2"/>
    <w:rsid w:val="0010203E"/>
    <w:rsid w:val="0011175D"/>
    <w:rsid w:val="0011380F"/>
    <w:rsid w:val="00114F00"/>
    <w:rsid w:val="00117321"/>
    <w:rsid w:val="00123C8C"/>
    <w:rsid w:val="00123D5F"/>
    <w:rsid w:val="00125494"/>
    <w:rsid w:val="001264B4"/>
    <w:rsid w:val="00130073"/>
    <w:rsid w:val="00130D5E"/>
    <w:rsid w:val="00133AAF"/>
    <w:rsid w:val="0013444C"/>
    <w:rsid w:val="00136896"/>
    <w:rsid w:val="00144CED"/>
    <w:rsid w:val="00151F42"/>
    <w:rsid w:val="00156FAB"/>
    <w:rsid w:val="00157B57"/>
    <w:rsid w:val="00160F47"/>
    <w:rsid w:val="00166ACD"/>
    <w:rsid w:val="001672FD"/>
    <w:rsid w:val="0017215C"/>
    <w:rsid w:val="0017611F"/>
    <w:rsid w:val="001911B6"/>
    <w:rsid w:val="00191283"/>
    <w:rsid w:val="0019388A"/>
    <w:rsid w:val="0019720F"/>
    <w:rsid w:val="00197333"/>
    <w:rsid w:val="001977CF"/>
    <w:rsid w:val="001A16CB"/>
    <w:rsid w:val="001A46B0"/>
    <w:rsid w:val="001B5C6A"/>
    <w:rsid w:val="001B64E9"/>
    <w:rsid w:val="001C492A"/>
    <w:rsid w:val="001C59E6"/>
    <w:rsid w:val="001D0AD1"/>
    <w:rsid w:val="001D6596"/>
    <w:rsid w:val="001E0741"/>
    <w:rsid w:val="001E5763"/>
    <w:rsid w:val="001F07D3"/>
    <w:rsid w:val="00202E97"/>
    <w:rsid w:val="00203902"/>
    <w:rsid w:val="00204E94"/>
    <w:rsid w:val="002147BA"/>
    <w:rsid w:val="002171EE"/>
    <w:rsid w:val="00221588"/>
    <w:rsid w:val="00225689"/>
    <w:rsid w:val="002336E2"/>
    <w:rsid w:val="00234BD3"/>
    <w:rsid w:val="00235526"/>
    <w:rsid w:val="0024288A"/>
    <w:rsid w:val="00243675"/>
    <w:rsid w:val="00247615"/>
    <w:rsid w:val="00252A14"/>
    <w:rsid w:val="00252CDB"/>
    <w:rsid w:val="0025695E"/>
    <w:rsid w:val="00256A96"/>
    <w:rsid w:val="00261BFB"/>
    <w:rsid w:val="00270CA7"/>
    <w:rsid w:val="00270CB4"/>
    <w:rsid w:val="00272A51"/>
    <w:rsid w:val="002744BA"/>
    <w:rsid w:val="00275C3E"/>
    <w:rsid w:val="00280987"/>
    <w:rsid w:val="00281A2A"/>
    <w:rsid w:val="00282572"/>
    <w:rsid w:val="00290EBB"/>
    <w:rsid w:val="00292C22"/>
    <w:rsid w:val="002944C8"/>
    <w:rsid w:val="002949D0"/>
    <w:rsid w:val="0029594A"/>
    <w:rsid w:val="00296CD4"/>
    <w:rsid w:val="002A69FC"/>
    <w:rsid w:val="002A6AD8"/>
    <w:rsid w:val="002B2D1C"/>
    <w:rsid w:val="002B5A50"/>
    <w:rsid w:val="002B7CB4"/>
    <w:rsid w:val="002C1D7D"/>
    <w:rsid w:val="002C56B5"/>
    <w:rsid w:val="002C7857"/>
    <w:rsid w:val="002C7C0F"/>
    <w:rsid w:val="002D578B"/>
    <w:rsid w:val="002E04BF"/>
    <w:rsid w:val="002E10E1"/>
    <w:rsid w:val="002E5BE8"/>
    <w:rsid w:val="002F22DD"/>
    <w:rsid w:val="003021C6"/>
    <w:rsid w:val="00303C09"/>
    <w:rsid w:val="0031529F"/>
    <w:rsid w:val="0031584D"/>
    <w:rsid w:val="00320A02"/>
    <w:rsid w:val="00322386"/>
    <w:rsid w:val="00326339"/>
    <w:rsid w:val="00327B5D"/>
    <w:rsid w:val="00332E85"/>
    <w:rsid w:val="00335DA9"/>
    <w:rsid w:val="00336827"/>
    <w:rsid w:val="00343E2B"/>
    <w:rsid w:val="003458F3"/>
    <w:rsid w:val="00345B33"/>
    <w:rsid w:val="00350E32"/>
    <w:rsid w:val="003564D9"/>
    <w:rsid w:val="00365325"/>
    <w:rsid w:val="0036788A"/>
    <w:rsid w:val="0038422C"/>
    <w:rsid w:val="00384FD7"/>
    <w:rsid w:val="00385F95"/>
    <w:rsid w:val="00386019"/>
    <w:rsid w:val="00391B9E"/>
    <w:rsid w:val="003957EC"/>
    <w:rsid w:val="00396E56"/>
    <w:rsid w:val="003A13B4"/>
    <w:rsid w:val="003A2403"/>
    <w:rsid w:val="003A3CA4"/>
    <w:rsid w:val="003A6D67"/>
    <w:rsid w:val="003B131B"/>
    <w:rsid w:val="003B2CC8"/>
    <w:rsid w:val="003B30A5"/>
    <w:rsid w:val="003B4182"/>
    <w:rsid w:val="003B5F07"/>
    <w:rsid w:val="003C3A2E"/>
    <w:rsid w:val="003C4D4B"/>
    <w:rsid w:val="003D051B"/>
    <w:rsid w:val="003D22C8"/>
    <w:rsid w:val="003D2C17"/>
    <w:rsid w:val="003D2EF5"/>
    <w:rsid w:val="003D30CF"/>
    <w:rsid w:val="003E0FD9"/>
    <w:rsid w:val="003E7590"/>
    <w:rsid w:val="003F07D0"/>
    <w:rsid w:val="003F2859"/>
    <w:rsid w:val="003F381F"/>
    <w:rsid w:val="003F432C"/>
    <w:rsid w:val="00402BB7"/>
    <w:rsid w:val="00403321"/>
    <w:rsid w:val="00404F8D"/>
    <w:rsid w:val="00410E8B"/>
    <w:rsid w:val="004124C2"/>
    <w:rsid w:val="004137C6"/>
    <w:rsid w:val="004244A4"/>
    <w:rsid w:val="00424767"/>
    <w:rsid w:val="00427E06"/>
    <w:rsid w:val="00434386"/>
    <w:rsid w:val="0043504C"/>
    <w:rsid w:val="004373A6"/>
    <w:rsid w:val="00452A30"/>
    <w:rsid w:val="00452A98"/>
    <w:rsid w:val="00452C64"/>
    <w:rsid w:val="00454614"/>
    <w:rsid w:val="004546FF"/>
    <w:rsid w:val="00454F06"/>
    <w:rsid w:val="004628FE"/>
    <w:rsid w:val="004643C9"/>
    <w:rsid w:val="00465282"/>
    <w:rsid w:val="00467052"/>
    <w:rsid w:val="00467BC8"/>
    <w:rsid w:val="00467F39"/>
    <w:rsid w:val="0047188F"/>
    <w:rsid w:val="004832B0"/>
    <w:rsid w:val="00483913"/>
    <w:rsid w:val="00485934"/>
    <w:rsid w:val="004914C6"/>
    <w:rsid w:val="004961BC"/>
    <w:rsid w:val="004A6C6E"/>
    <w:rsid w:val="004A70CD"/>
    <w:rsid w:val="004B0CB2"/>
    <w:rsid w:val="004B73BE"/>
    <w:rsid w:val="004C07B3"/>
    <w:rsid w:val="004C1D69"/>
    <w:rsid w:val="004C6C20"/>
    <w:rsid w:val="004C6FC2"/>
    <w:rsid w:val="004D652A"/>
    <w:rsid w:val="004D7F2A"/>
    <w:rsid w:val="004E0D5D"/>
    <w:rsid w:val="004E109F"/>
    <w:rsid w:val="004E4540"/>
    <w:rsid w:val="004F0FFD"/>
    <w:rsid w:val="004F3DFE"/>
    <w:rsid w:val="004F76B6"/>
    <w:rsid w:val="0050545B"/>
    <w:rsid w:val="00510D99"/>
    <w:rsid w:val="0051508C"/>
    <w:rsid w:val="00515F3A"/>
    <w:rsid w:val="0051793A"/>
    <w:rsid w:val="00517C1C"/>
    <w:rsid w:val="00520A97"/>
    <w:rsid w:val="005223A7"/>
    <w:rsid w:val="00524FC4"/>
    <w:rsid w:val="00526210"/>
    <w:rsid w:val="0052755F"/>
    <w:rsid w:val="00530CFF"/>
    <w:rsid w:val="0053196F"/>
    <w:rsid w:val="00536C27"/>
    <w:rsid w:val="005376B7"/>
    <w:rsid w:val="00537718"/>
    <w:rsid w:val="0054026B"/>
    <w:rsid w:val="005412FC"/>
    <w:rsid w:val="00542B66"/>
    <w:rsid w:val="005469AB"/>
    <w:rsid w:val="00550506"/>
    <w:rsid w:val="005520F6"/>
    <w:rsid w:val="00552CF4"/>
    <w:rsid w:val="00555559"/>
    <w:rsid w:val="00556D91"/>
    <w:rsid w:val="005608F6"/>
    <w:rsid w:val="00561092"/>
    <w:rsid w:val="00563081"/>
    <w:rsid w:val="005654FE"/>
    <w:rsid w:val="00565BAB"/>
    <w:rsid w:val="00571724"/>
    <w:rsid w:val="00577A29"/>
    <w:rsid w:val="00581B01"/>
    <w:rsid w:val="00582D99"/>
    <w:rsid w:val="00586920"/>
    <w:rsid w:val="005925E7"/>
    <w:rsid w:val="00592EB5"/>
    <w:rsid w:val="00594733"/>
    <w:rsid w:val="0059475F"/>
    <w:rsid w:val="0059677D"/>
    <w:rsid w:val="00596C47"/>
    <w:rsid w:val="005A0500"/>
    <w:rsid w:val="005A2170"/>
    <w:rsid w:val="005A22D3"/>
    <w:rsid w:val="005A70B2"/>
    <w:rsid w:val="005A7B9B"/>
    <w:rsid w:val="005B0C24"/>
    <w:rsid w:val="005B2DEC"/>
    <w:rsid w:val="005B3613"/>
    <w:rsid w:val="005B4634"/>
    <w:rsid w:val="005B6974"/>
    <w:rsid w:val="005C153D"/>
    <w:rsid w:val="005D538F"/>
    <w:rsid w:val="005D6AC1"/>
    <w:rsid w:val="005E1187"/>
    <w:rsid w:val="005F38DB"/>
    <w:rsid w:val="0060068C"/>
    <w:rsid w:val="0060100E"/>
    <w:rsid w:val="006173DD"/>
    <w:rsid w:val="006203D9"/>
    <w:rsid w:val="00622D95"/>
    <w:rsid w:val="00622DDC"/>
    <w:rsid w:val="0062409E"/>
    <w:rsid w:val="006326A5"/>
    <w:rsid w:val="006349CF"/>
    <w:rsid w:val="00635755"/>
    <w:rsid w:val="00636590"/>
    <w:rsid w:val="00637B65"/>
    <w:rsid w:val="00641029"/>
    <w:rsid w:val="006426C9"/>
    <w:rsid w:val="00645A11"/>
    <w:rsid w:val="00646383"/>
    <w:rsid w:val="006523E9"/>
    <w:rsid w:val="00652D53"/>
    <w:rsid w:val="006663CF"/>
    <w:rsid w:val="00671CF6"/>
    <w:rsid w:val="006752DF"/>
    <w:rsid w:val="006769F7"/>
    <w:rsid w:val="00680349"/>
    <w:rsid w:val="006870E8"/>
    <w:rsid w:val="0068799C"/>
    <w:rsid w:val="00687E15"/>
    <w:rsid w:val="00690510"/>
    <w:rsid w:val="006A549E"/>
    <w:rsid w:val="006A6F9D"/>
    <w:rsid w:val="006B0C4D"/>
    <w:rsid w:val="006B1203"/>
    <w:rsid w:val="006C273C"/>
    <w:rsid w:val="006C4B7B"/>
    <w:rsid w:val="006D0404"/>
    <w:rsid w:val="006E65B1"/>
    <w:rsid w:val="006F4E1F"/>
    <w:rsid w:val="006F4FCF"/>
    <w:rsid w:val="00706D00"/>
    <w:rsid w:val="00717D8E"/>
    <w:rsid w:val="00721CFF"/>
    <w:rsid w:val="00732C73"/>
    <w:rsid w:val="0074010D"/>
    <w:rsid w:val="007417CC"/>
    <w:rsid w:val="00743C0A"/>
    <w:rsid w:val="00744A0E"/>
    <w:rsid w:val="00744AED"/>
    <w:rsid w:val="00744D0C"/>
    <w:rsid w:val="00750F4F"/>
    <w:rsid w:val="00755766"/>
    <w:rsid w:val="00767D8A"/>
    <w:rsid w:val="00770EF0"/>
    <w:rsid w:val="007732E9"/>
    <w:rsid w:val="00777077"/>
    <w:rsid w:val="00782324"/>
    <w:rsid w:val="00787D63"/>
    <w:rsid w:val="00790A82"/>
    <w:rsid w:val="007A49C2"/>
    <w:rsid w:val="007A625E"/>
    <w:rsid w:val="007A7EA0"/>
    <w:rsid w:val="007B0328"/>
    <w:rsid w:val="007B140C"/>
    <w:rsid w:val="007B1A9E"/>
    <w:rsid w:val="007B758C"/>
    <w:rsid w:val="007C0588"/>
    <w:rsid w:val="007C0F39"/>
    <w:rsid w:val="007C284D"/>
    <w:rsid w:val="007C66E9"/>
    <w:rsid w:val="007D00A3"/>
    <w:rsid w:val="007D0557"/>
    <w:rsid w:val="007D23BB"/>
    <w:rsid w:val="007D24BB"/>
    <w:rsid w:val="007D4648"/>
    <w:rsid w:val="007D4A79"/>
    <w:rsid w:val="007D6EC9"/>
    <w:rsid w:val="007F02E0"/>
    <w:rsid w:val="007F068C"/>
    <w:rsid w:val="007F2A97"/>
    <w:rsid w:val="007F7987"/>
    <w:rsid w:val="00801C6B"/>
    <w:rsid w:val="00805504"/>
    <w:rsid w:val="00805683"/>
    <w:rsid w:val="00806115"/>
    <w:rsid w:val="00812520"/>
    <w:rsid w:val="008134B4"/>
    <w:rsid w:val="00816777"/>
    <w:rsid w:val="008175FE"/>
    <w:rsid w:val="00820B8C"/>
    <w:rsid w:val="008268FA"/>
    <w:rsid w:val="0083415E"/>
    <w:rsid w:val="0083445A"/>
    <w:rsid w:val="00834E4B"/>
    <w:rsid w:val="00835AD4"/>
    <w:rsid w:val="00841171"/>
    <w:rsid w:val="00843A33"/>
    <w:rsid w:val="00855231"/>
    <w:rsid w:val="00857257"/>
    <w:rsid w:val="00860B90"/>
    <w:rsid w:val="00861A46"/>
    <w:rsid w:val="00864B65"/>
    <w:rsid w:val="00864FAE"/>
    <w:rsid w:val="00866985"/>
    <w:rsid w:val="00873771"/>
    <w:rsid w:val="008737E8"/>
    <w:rsid w:val="00876BA8"/>
    <w:rsid w:val="00876DF2"/>
    <w:rsid w:val="00880E68"/>
    <w:rsid w:val="0088240A"/>
    <w:rsid w:val="00884514"/>
    <w:rsid w:val="0088571C"/>
    <w:rsid w:val="00886C56"/>
    <w:rsid w:val="00896BA7"/>
    <w:rsid w:val="00897A83"/>
    <w:rsid w:val="008A1F9B"/>
    <w:rsid w:val="008B0DEE"/>
    <w:rsid w:val="008B7E8B"/>
    <w:rsid w:val="008C4780"/>
    <w:rsid w:val="008D2558"/>
    <w:rsid w:val="008D2FB0"/>
    <w:rsid w:val="008F19DB"/>
    <w:rsid w:val="008F4E35"/>
    <w:rsid w:val="008F63DA"/>
    <w:rsid w:val="009061B1"/>
    <w:rsid w:val="0090728E"/>
    <w:rsid w:val="00920E1D"/>
    <w:rsid w:val="0092212E"/>
    <w:rsid w:val="00924AC0"/>
    <w:rsid w:val="009316CD"/>
    <w:rsid w:val="00941DF6"/>
    <w:rsid w:val="0095018B"/>
    <w:rsid w:val="0095224A"/>
    <w:rsid w:val="00960183"/>
    <w:rsid w:val="009602D1"/>
    <w:rsid w:val="00965EBA"/>
    <w:rsid w:val="00966F58"/>
    <w:rsid w:val="00972DC7"/>
    <w:rsid w:val="00985883"/>
    <w:rsid w:val="00987D96"/>
    <w:rsid w:val="0099019B"/>
    <w:rsid w:val="0099602F"/>
    <w:rsid w:val="009962BD"/>
    <w:rsid w:val="00996DF3"/>
    <w:rsid w:val="009A25B3"/>
    <w:rsid w:val="009A46A9"/>
    <w:rsid w:val="009A668B"/>
    <w:rsid w:val="009B201E"/>
    <w:rsid w:val="009B5BE5"/>
    <w:rsid w:val="009C11FF"/>
    <w:rsid w:val="009C6C98"/>
    <w:rsid w:val="009C732D"/>
    <w:rsid w:val="009D2CDD"/>
    <w:rsid w:val="009D64C6"/>
    <w:rsid w:val="009E2189"/>
    <w:rsid w:val="009E3B4C"/>
    <w:rsid w:val="009F3373"/>
    <w:rsid w:val="009F383C"/>
    <w:rsid w:val="00A041C1"/>
    <w:rsid w:val="00A04301"/>
    <w:rsid w:val="00A04F5C"/>
    <w:rsid w:val="00A05092"/>
    <w:rsid w:val="00A05597"/>
    <w:rsid w:val="00A05B80"/>
    <w:rsid w:val="00A06AA6"/>
    <w:rsid w:val="00A257EF"/>
    <w:rsid w:val="00A25DD2"/>
    <w:rsid w:val="00A310D5"/>
    <w:rsid w:val="00A3278F"/>
    <w:rsid w:val="00A3721C"/>
    <w:rsid w:val="00A50B01"/>
    <w:rsid w:val="00A651F5"/>
    <w:rsid w:val="00A70C77"/>
    <w:rsid w:val="00A7433C"/>
    <w:rsid w:val="00A8028F"/>
    <w:rsid w:val="00A82795"/>
    <w:rsid w:val="00A83F96"/>
    <w:rsid w:val="00A84474"/>
    <w:rsid w:val="00A91FFF"/>
    <w:rsid w:val="00A95311"/>
    <w:rsid w:val="00A97722"/>
    <w:rsid w:val="00AA4A16"/>
    <w:rsid w:val="00AA6BBD"/>
    <w:rsid w:val="00AB2ADA"/>
    <w:rsid w:val="00AB5DBB"/>
    <w:rsid w:val="00AB672B"/>
    <w:rsid w:val="00AC0369"/>
    <w:rsid w:val="00AD308D"/>
    <w:rsid w:val="00AD32F5"/>
    <w:rsid w:val="00AD4F31"/>
    <w:rsid w:val="00AE1C58"/>
    <w:rsid w:val="00AE38A4"/>
    <w:rsid w:val="00AE645B"/>
    <w:rsid w:val="00AF1848"/>
    <w:rsid w:val="00AF1FA2"/>
    <w:rsid w:val="00AF4490"/>
    <w:rsid w:val="00AF4E3C"/>
    <w:rsid w:val="00B04F1E"/>
    <w:rsid w:val="00B140A6"/>
    <w:rsid w:val="00B14449"/>
    <w:rsid w:val="00B21000"/>
    <w:rsid w:val="00B246A3"/>
    <w:rsid w:val="00B32E7E"/>
    <w:rsid w:val="00B3324C"/>
    <w:rsid w:val="00B359AD"/>
    <w:rsid w:val="00B3679D"/>
    <w:rsid w:val="00B369F6"/>
    <w:rsid w:val="00B50C80"/>
    <w:rsid w:val="00B556C5"/>
    <w:rsid w:val="00B55939"/>
    <w:rsid w:val="00B607B5"/>
    <w:rsid w:val="00B61335"/>
    <w:rsid w:val="00B64DA3"/>
    <w:rsid w:val="00B70BB7"/>
    <w:rsid w:val="00B7615F"/>
    <w:rsid w:val="00B92251"/>
    <w:rsid w:val="00B94D65"/>
    <w:rsid w:val="00B97237"/>
    <w:rsid w:val="00BA730C"/>
    <w:rsid w:val="00BB2A6A"/>
    <w:rsid w:val="00BC14C9"/>
    <w:rsid w:val="00BC1F1F"/>
    <w:rsid w:val="00BD0954"/>
    <w:rsid w:val="00BD62EE"/>
    <w:rsid w:val="00BE3CD8"/>
    <w:rsid w:val="00BE4E4C"/>
    <w:rsid w:val="00BE744F"/>
    <w:rsid w:val="00BF1A87"/>
    <w:rsid w:val="00BF287D"/>
    <w:rsid w:val="00BF74BF"/>
    <w:rsid w:val="00C03DBC"/>
    <w:rsid w:val="00C0409C"/>
    <w:rsid w:val="00C07593"/>
    <w:rsid w:val="00C1224E"/>
    <w:rsid w:val="00C16563"/>
    <w:rsid w:val="00C17FA5"/>
    <w:rsid w:val="00C33A9F"/>
    <w:rsid w:val="00C3718B"/>
    <w:rsid w:val="00C46F59"/>
    <w:rsid w:val="00C5617D"/>
    <w:rsid w:val="00C57798"/>
    <w:rsid w:val="00C57B2E"/>
    <w:rsid w:val="00C6252D"/>
    <w:rsid w:val="00C625FD"/>
    <w:rsid w:val="00C62B80"/>
    <w:rsid w:val="00C675D4"/>
    <w:rsid w:val="00C715C1"/>
    <w:rsid w:val="00C747B0"/>
    <w:rsid w:val="00C805FD"/>
    <w:rsid w:val="00C8395B"/>
    <w:rsid w:val="00C87F96"/>
    <w:rsid w:val="00C91D5B"/>
    <w:rsid w:val="00C968E8"/>
    <w:rsid w:val="00CA36BA"/>
    <w:rsid w:val="00CA6FCD"/>
    <w:rsid w:val="00CB006B"/>
    <w:rsid w:val="00CB53E8"/>
    <w:rsid w:val="00CC1A49"/>
    <w:rsid w:val="00CC3679"/>
    <w:rsid w:val="00CD39A6"/>
    <w:rsid w:val="00CD3D9F"/>
    <w:rsid w:val="00CD521C"/>
    <w:rsid w:val="00CE2909"/>
    <w:rsid w:val="00CE50A9"/>
    <w:rsid w:val="00CF09B5"/>
    <w:rsid w:val="00D02745"/>
    <w:rsid w:val="00D04BD1"/>
    <w:rsid w:val="00D053B6"/>
    <w:rsid w:val="00D05465"/>
    <w:rsid w:val="00D05E62"/>
    <w:rsid w:val="00D129E8"/>
    <w:rsid w:val="00D147D0"/>
    <w:rsid w:val="00D14C0B"/>
    <w:rsid w:val="00D173C0"/>
    <w:rsid w:val="00D23AFE"/>
    <w:rsid w:val="00D26B1E"/>
    <w:rsid w:val="00D27EE4"/>
    <w:rsid w:val="00D3131D"/>
    <w:rsid w:val="00D31EB6"/>
    <w:rsid w:val="00D37080"/>
    <w:rsid w:val="00D37CCF"/>
    <w:rsid w:val="00D511B8"/>
    <w:rsid w:val="00D52FD3"/>
    <w:rsid w:val="00D56263"/>
    <w:rsid w:val="00D62671"/>
    <w:rsid w:val="00D636D2"/>
    <w:rsid w:val="00D63B95"/>
    <w:rsid w:val="00D703DE"/>
    <w:rsid w:val="00D71EDB"/>
    <w:rsid w:val="00D8444F"/>
    <w:rsid w:val="00D91B34"/>
    <w:rsid w:val="00D92732"/>
    <w:rsid w:val="00D92828"/>
    <w:rsid w:val="00DA09E7"/>
    <w:rsid w:val="00DA2BE4"/>
    <w:rsid w:val="00DA6BC4"/>
    <w:rsid w:val="00DB0F3D"/>
    <w:rsid w:val="00DB52D7"/>
    <w:rsid w:val="00DB6418"/>
    <w:rsid w:val="00DC0FA9"/>
    <w:rsid w:val="00DC4812"/>
    <w:rsid w:val="00DC7092"/>
    <w:rsid w:val="00DD5FB6"/>
    <w:rsid w:val="00DD6617"/>
    <w:rsid w:val="00DD742D"/>
    <w:rsid w:val="00DE13BA"/>
    <w:rsid w:val="00DE3F1A"/>
    <w:rsid w:val="00DF4889"/>
    <w:rsid w:val="00DF5170"/>
    <w:rsid w:val="00E00610"/>
    <w:rsid w:val="00E0479A"/>
    <w:rsid w:val="00E04D41"/>
    <w:rsid w:val="00E04F8C"/>
    <w:rsid w:val="00E04F99"/>
    <w:rsid w:val="00E07117"/>
    <w:rsid w:val="00E101FA"/>
    <w:rsid w:val="00E10D40"/>
    <w:rsid w:val="00E156CA"/>
    <w:rsid w:val="00E20586"/>
    <w:rsid w:val="00E2097A"/>
    <w:rsid w:val="00E22D2A"/>
    <w:rsid w:val="00E23149"/>
    <w:rsid w:val="00E26E8B"/>
    <w:rsid w:val="00E27160"/>
    <w:rsid w:val="00E30F87"/>
    <w:rsid w:val="00E31F6D"/>
    <w:rsid w:val="00E3259B"/>
    <w:rsid w:val="00E37BED"/>
    <w:rsid w:val="00E422B1"/>
    <w:rsid w:val="00E5038C"/>
    <w:rsid w:val="00E52A64"/>
    <w:rsid w:val="00E52E66"/>
    <w:rsid w:val="00E62647"/>
    <w:rsid w:val="00E645CA"/>
    <w:rsid w:val="00E65222"/>
    <w:rsid w:val="00E733E5"/>
    <w:rsid w:val="00E740BA"/>
    <w:rsid w:val="00E75412"/>
    <w:rsid w:val="00E76F54"/>
    <w:rsid w:val="00E81B53"/>
    <w:rsid w:val="00E849D1"/>
    <w:rsid w:val="00E854A1"/>
    <w:rsid w:val="00E93C61"/>
    <w:rsid w:val="00E97FB2"/>
    <w:rsid w:val="00EA146B"/>
    <w:rsid w:val="00EA1995"/>
    <w:rsid w:val="00EA21F9"/>
    <w:rsid w:val="00EA287F"/>
    <w:rsid w:val="00EA41CE"/>
    <w:rsid w:val="00EA5893"/>
    <w:rsid w:val="00EB2473"/>
    <w:rsid w:val="00EB72FD"/>
    <w:rsid w:val="00EC1799"/>
    <w:rsid w:val="00EC2971"/>
    <w:rsid w:val="00EC6414"/>
    <w:rsid w:val="00EC76EE"/>
    <w:rsid w:val="00ED1128"/>
    <w:rsid w:val="00ED2E20"/>
    <w:rsid w:val="00ED54E7"/>
    <w:rsid w:val="00ED595C"/>
    <w:rsid w:val="00EE4B55"/>
    <w:rsid w:val="00EF3F65"/>
    <w:rsid w:val="00EF642D"/>
    <w:rsid w:val="00F078BF"/>
    <w:rsid w:val="00F14319"/>
    <w:rsid w:val="00F15087"/>
    <w:rsid w:val="00F15145"/>
    <w:rsid w:val="00F1699B"/>
    <w:rsid w:val="00F16E29"/>
    <w:rsid w:val="00F16FE4"/>
    <w:rsid w:val="00F2058D"/>
    <w:rsid w:val="00F24847"/>
    <w:rsid w:val="00F41539"/>
    <w:rsid w:val="00F43BA4"/>
    <w:rsid w:val="00F46DFE"/>
    <w:rsid w:val="00F51ADB"/>
    <w:rsid w:val="00F53376"/>
    <w:rsid w:val="00F62A81"/>
    <w:rsid w:val="00F637BC"/>
    <w:rsid w:val="00F67E43"/>
    <w:rsid w:val="00F71F8A"/>
    <w:rsid w:val="00F80791"/>
    <w:rsid w:val="00F85CB3"/>
    <w:rsid w:val="00F8612A"/>
    <w:rsid w:val="00F916B0"/>
    <w:rsid w:val="00F92D50"/>
    <w:rsid w:val="00F92DE6"/>
    <w:rsid w:val="00F948F2"/>
    <w:rsid w:val="00F96F56"/>
    <w:rsid w:val="00F971AA"/>
    <w:rsid w:val="00F9756A"/>
    <w:rsid w:val="00F978B7"/>
    <w:rsid w:val="00FA0051"/>
    <w:rsid w:val="00FA38CA"/>
    <w:rsid w:val="00FA52C3"/>
    <w:rsid w:val="00FA6372"/>
    <w:rsid w:val="00FB3A54"/>
    <w:rsid w:val="00FC0E46"/>
    <w:rsid w:val="00FC3DE8"/>
    <w:rsid w:val="00FC51C2"/>
    <w:rsid w:val="00FD1098"/>
    <w:rsid w:val="00FD3120"/>
    <w:rsid w:val="00FD6F46"/>
    <w:rsid w:val="00FE5341"/>
    <w:rsid w:val="00FE5AE7"/>
    <w:rsid w:val="00FE5E3B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03E2FE33-4DA1-4BC8-84D5-D830A19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A257EF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D703DE"/>
    <w:pPr>
      <w:ind w:left="708"/>
    </w:pPr>
    <w:rPr>
      <w:rFonts w:ascii="Arial" w:eastAsia="Times New Roman" w:hAnsi="Arial"/>
      <w:szCs w:val="20"/>
    </w:rPr>
  </w:style>
  <w:style w:type="character" w:customStyle="1" w:styleId="SangradetextonormalCar">
    <w:name w:val="Sangría de texto normal Car"/>
    <w:aliases w:val="Sangría de t. independiente Car"/>
    <w:link w:val="Sangradetextonormal"/>
    <w:rsid w:val="00D703DE"/>
    <w:rPr>
      <w:rFonts w:ascii="Arial" w:eastAsia="Times New Roman" w:hAnsi="Arial"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703DE"/>
    <w:pPr>
      <w:jc w:val="both"/>
    </w:pPr>
    <w:rPr>
      <w:rFonts w:ascii="Times New Roman" w:eastAsia="Times New Roman" w:hAnsi="Times New Roman"/>
      <w:sz w:val="22"/>
      <w:szCs w:val="20"/>
      <w:lang w:val="es-ES"/>
    </w:rPr>
  </w:style>
  <w:style w:type="character" w:customStyle="1" w:styleId="Textoindependiente3Car">
    <w:name w:val="Texto independiente 3 Car"/>
    <w:link w:val="Textoindependiente3"/>
    <w:rsid w:val="00D703DE"/>
    <w:rPr>
      <w:rFonts w:ascii="Times New Roman" w:eastAsia="Times New Roman" w:hAnsi="Times New Roman"/>
      <w:sz w:val="22"/>
      <w:lang w:val="es-ES" w:eastAsia="es-ES"/>
    </w:rPr>
  </w:style>
  <w:style w:type="paragraph" w:styleId="Sinespaciado">
    <w:name w:val="No Spacing"/>
    <w:uiPriority w:val="1"/>
    <w:qFormat/>
    <w:rsid w:val="00D703DE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rsid w:val="0083445A"/>
  </w:style>
  <w:style w:type="table" w:styleId="Tablaconcuadrcula">
    <w:name w:val="Table Grid"/>
    <w:basedOn w:val="Tablanormal"/>
    <w:uiPriority w:val="59"/>
    <w:rsid w:val="00D1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114F0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14F00"/>
    <w:rPr>
      <w:sz w:val="24"/>
      <w:szCs w:val="24"/>
      <w:lang w:val="es-ES_tradnl" w:eastAsia="es-ES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114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qFormat/>
    <w:rsid w:val="00114F00"/>
    <w:rPr>
      <w:rFonts w:ascii="Calibri" w:eastAsia="Calibri" w:hAnsi="Calibri"/>
      <w:sz w:val="22"/>
      <w:szCs w:val="22"/>
      <w:lang w:val="x-none" w:eastAsia="en-US"/>
    </w:rPr>
  </w:style>
  <w:style w:type="character" w:styleId="Hipervnculo">
    <w:name w:val="Hyperlink"/>
    <w:uiPriority w:val="99"/>
    <w:unhideWhenUsed/>
    <w:rsid w:val="000B37C8"/>
    <w:rPr>
      <w:color w:val="0563C1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243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EncabezadodemensajeCar">
    <w:name w:val="Encabezado de mensaje Car"/>
    <w:link w:val="Encabezadodemensaje"/>
    <w:uiPriority w:val="99"/>
    <w:rsid w:val="00243675"/>
    <w:rPr>
      <w:rFonts w:ascii="Calibri Light" w:eastAsia="Times New Roman" w:hAnsi="Calibri Light" w:cs="Times New Roman"/>
      <w:sz w:val="24"/>
      <w:szCs w:val="24"/>
      <w:shd w:val="pct20" w:color="auto" w:fill="auto"/>
      <w:lang w:val="es-ES_tradnl" w:eastAsia="es-ES"/>
    </w:rPr>
  </w:style>
  <w:style w:type="paragraph" w:styleId="Cierre">
    <w:name w:val="Closing"/>
    <w:basedOn w:val="Normal"/>
    <w:link w:val="CierreCar"/>
    <w:uiPriority w:val="99"/>
    <w:unhideWhenUsed/>
    <w:rsid w:val="00243675"/>
    <w:pPr>
      <w:ind w:left="4252"/>
    </w:pPr>
  </w:style>
  <w:style w:type="character" w:customStyle="1" w:styleId="CierreCar">
    <w:name w:val="Cierre Car"/>
    <w:link w:val="Cierre"/>
    <w:uiPriority w:val="99"/>
    <w:rsid w:val="00243675"/>
    <w:rPr>
      <w:sz w:val="24"/>
      <w:szCs w:val="24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243675"/>
    <w:pPr>
      <w:numPr>
        <w:numId w:val="5"/>
      </w:numPr>
      <w:contextualSpacing/>
    </w:pPr>
  </w:style>
  <w:style w:type="paragraph" w:styleId="Firma">
    <w:name w:val="Signature"/>
    <w:basedOn w:val="Normal"/>
    <w:link w:val="FirmaCar"/>
    <w:uiPriority w:val="99"/>
    <w:unhideWhenUsed/>
    <w:rsid w:val="00243675"/>
    <w:pPr>
      <w:ind w:left="4252"/>
    </w:pPr>
  </w:style>
  <w:style w:type="character" w:customStyle="1" w:styleId="FirmaCar">
    <w:name w:val="Firma Car"/>
    <w:link w:val="Firma"/>
    <w:uiPriority w:val="99"/>
    <w:rsid w:val="00243675"/>
    <w:rPr>
      <w:sz w:val="24"/>
      <w:szCs w:val="24"/>
      <w:lang w:val="es-ES_tradnl" w:eastAsia="es-ES"/>
    </w:rPr>
  </w:style>
  <w:style w:type="paragraph" w:customStyle="1" w:styleId="Firmaorganizacin">
    <w:name w:val="Firma organización"/>
    <w:basedOn w:val="Firma"/>
    <w:rsid w:val="0024367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43675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43675"/>
    <w:rPr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43675"/>
    <w:pPr>
      <w:spacing w:after="120"/>
      <w:ind w:left="283" w:firstLine="210"/>
    </w:pPr>
    <w:rPr>
      <w:rFonts w:ascii="Cambria" w:eastAsia="MS Mincho" w:hAnsi="Cambria"/>
      <w:szCs w:val="24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243675"/>
    <w:rPr>
      <w:rFonts w:ascii="Arial" w:eastAsia="Times New Roman" w:hAnsi="Arial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257EF"/>
    <w:rPr>
      <w:rFonts w:eastAsia="Times New Roman"/>
      <w:b/>
      <w:bCs/>
      <w:i/>
      <w:iCs/>
      <w:color w:val="4F81BD"/>
      <w:lang w:val="es-ES_tradnl" w:eastAsia="es-ES"/>
    </w:rPr>
  </w:style>
  <w:style w:type="character" w:customStyle="1" w:styleId="apple-converted-space">
    <w:name w:val="apple-converted-space"/>
    <w:rsid w:val="00A2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gps.gob.pe./" TargetMode="External"/><Relationship Id="rId13" Type="http://schemas.openxmlformats.org/officeDocument/2006/relationships/hyperlink" Target="http://www.uegps.gob.pe/" TargetMode="External"/><Relationship Id="rId18" Type="http://schemas.openxmlformats.org/officeDocument/2006/relationships/hyperlink" Target="http://www.uegps.gob.p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egps.gob.pe/" TargetMode="External"/><Relationship Id="rId17" Type="http://schemas.openxmlformats.org/officeDocument/2006/relationships/hyperlink" Target="mailto:mnieto@uegps.gob.p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nieto@uegps.gob.p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gps.gob.p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egps.gob.p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egps.gob.pe/" TargetMode="External"/><Relationship Id="rId19" Type="http://schemas.openxmlformats.org/officeDocument/2006/relationships/hyperlink" Target="mailto:mnieto@uegps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ieto@uegps.gob.pe" TargetMode="External"/><Relationship Id="rId14" Type="http://schemas.openxmlformats.org/officeDocument/2006/relationships/hyperlink" Target="mailto:mnieto@uegps.gob.p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5716C-914E-4411-A526-C08F38E0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1800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11677</CharactersWithSpaces>
  <SharedDoc>false</SharedDoc>
  <HLinks>
    <vt:vector size="30" baseType="variant">
      <vt:variant>
        <vt:i4>6291487</vt:i4>
      </vt:variant>
      <vt:variant>
        <vt:i4>12</vt:i4>
      </vt:variant>
      <vt:variant>
        <vt:i4>0</vt:i4>
      </vt:variant>
      <vt:variant>
        <vt:i4>5</vt:i4>
      </vt:variant>
      <vt:variant>
        <vt:lpwstr>mailto:masalazar@minagri.gob.pe</vt:lpwstr>
      </vt:variant>
      <vt:variant>
        <vt:lpwstr/>
      </vt:variant>
      <vt:variant>
        <vt:i4>2555979</vt:i4>
      </vt:variant>
      <vt:variant>
        <vt:i4>9</vt:i4>
      </vt:variant>
      <vt:variant>
        <vt:i4>0</vt:i4>
      </vt:variant>
      <vt:variant>
        <vt:i4>5</vt:i4>
      </vt:variant>
      <vt:variant>
        <vt:lpwstr>mailto:jrodrigues@minagri.gob.pe</vt:lpwstr>
      </vt:variant>
      <vt:variant>
        <vt:lpwstr/>
      </vt:variant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mailto:hpatrucco@uegps.gob.pe</vt:lpwstr>
      </vt:variant>
      <vt:variant>
        <vt:lpwstr/>
      </vt:variant>
      <vt:variant>
        <vt:i4>5111858</vt:i4>
      </vt:variant>
      <vt:variant>
        <vt:i4>3</vt:i4>
      </vt:variant>
      <vt:variant>
        <vt:i4>0</vt:i4>
      </vt:variant>
      <vt:variant>
        <vt:i4>5</vt:i4>
      </vt:variant>
      <vt:variant>
        <vt:lpwstr>mailto:ssalas@uegps.gob.pe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mailto:hpatrucco@uegps.gob.pe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Milagros Nieto</cp:lastModifiedBy>
  <cp:revision>66</cp:revision>
  <cp:lastPrinted>2017-11-27T15:54:00Z</cp:lastPrinted>
  <dcterms:created xsi:type="dcterms:W3CDTF">2017-11-20T19:18:00Z</dcterms:created>
  <dcterms:modified xsi:type="dcterms:W3CDTF">2017-11-30T14:06:00Z</dcterms:modified>
</cp:coreProperties>
</file>