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610BCF" w:rsidRDefault="00610BCF" w:rsidP="003C4F04">
      <w:pPr>
        <w:spacing w:after="19"/>
        <w:ind w:left="101"/>
        <w:rPr>
          <w:rFonts w:ascii="Arial" w:eastAsia="Arial" w:hAnsi="Arial" w:cs="Arial"/>
          <w:b/>
          <w:sz w:val="18"/>
        </w:rPr>
      </w:pPr>
    </w:p>
    <w:p w:rsidR="003C4F04" w:rsidRDefault="003C4F04" w:rsidP="003C4F04">
      <w:pPr>
        <w:spacing w:after="19"/>
        <w:ind w:left="101"/>
      </w:pPr>
      <w:r>
        <w:rPr>
          <w:rFonts w:ascii="Arial" w:eastAsia="Arial" w:hAnsi="Arial" w:cs="Arial"/>
          <w:b/>
          <w:sz w:val="18"/>
        </w:rPr>
        <w:t xml:space="preserve">Proyecto “Catastro, Titulación y Registro de Tierras Rurales en el Perú, Tercera Etapa” - PTRT3 </w:t>
      </w:r>
    </w:p>
    <w:p w:rsidR="003C4F04" w:rsidRDefault="003C4F04" w:rsidP="003C4F04">
      <w:pPr>
        <w:spacing w:after="44"/>
        <w:ind w:left="420"/>
        <w:jc w:val="center"/>
      </w:pPr>
      <w:r>
        <w:rPr>
          <w:rFonts w:ascii="Times New Roman" w:eastAsia="Times New Roman" w:hAnsi="Times New Roman"/>
          <w:b/>
          <w:sz w:val="18"/>
        </w:rPr>
        <w:t xml:space="preserve">Contrato de Préstamo BID Nº 3370/OC-PE </w:t>
      </w:r>
    </w:p>
    <w:p w:rsidR="003C4F04" w:rsidRDefault="003C4F04" w:rsidP="003C4F04">
      <w:pPr>
        <w:spacing w:after="17"/>
      </w:pPr>
      <w:r>
        <w:rPr>
          <w:rFonts w:ascii="Times New Roman" w:eastAsia="Times New Roman" w:hAnsi="Times New Roman"/>
          <w:sz w:val="22"/>
        </w:rPr>
        <w:t xml:space="preserve"> </w:t>
      </w:r>
    </w:p>
    <w:p w:rsidR="00610BCF" w:rsidRDefault="00610BCF" w:rsidP="003C4F04">
      <w:pPr>
        <w:pStyle w:val="Ttulo1"/>
      </w:pPr>
    </w:p>
    <w:p w:rsidR="003C4F04" w:rsidRDefault="003C4F04" w:rsidP="003C4F04">
      <w:pPr>
        <w:pStyle w:val="Ttulo1"/>
      </w:pPr>
      <w:r>
        <w:t xml:space="preserve">RESULTADOS DE LOS PROCESOS DE CONSULTORIA INDIVIDUAL </w:t>
      </w:r>
    </w:p>
    <w:p w:rsidR="003C4F04" w:rsidRDefault="003C4F04" w:rsidP="003C4F04">
      <w:pPr>
        <w:spacing w:after="4"/>
        <w:ind w:left="484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610BCF" w:rsidRDefault="00610BCF" w:rsidP="003C4F04">
      <w:pPr>
        <w:spacing w:after="6" w:line="270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3C4F04" w:rsidRDefault="003C4F04" w:rsidP="003C4F04">
      <w:pPr>
        <w:spacing w:after="6" w:line="27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El Comité de Evaluación Permanente para la Selección y Contratación de Consultores </w:t>
      </w:r>
    </w:p>
    <w:p w:rsidR="003C4F04" w:rsidRDefault="003C4F04" w:rsidP="003C4F04">
      <w:pPr>
        <w:spacing w:after="6" w:line="270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Individuales</w:t>
      </w:r>
      <w:r>
        <w:rPr>
          <w:rFonts w:ascii="Arial" w:eastAsia="Arial" w:hAnsi="Arial" w:cs="Arial"/>
          <w:color w:val="000099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en el marco de ejecución del Proyecto </w:t>
      </w:r>
      <w:r>
        <w:rPr>
          <w:rFonts w:ascii="Arial" w:eastAsia="Arial" w:hAnsi="Arial" w:cs="Arial"/>
          <w:b/>
          <w:sz w:val="20"/>
        </w:rPr>
        <w:t>“</w:t>
      </w:r>
      <w:r>
        <w:rPr>
          <w:rFonts w:ascii="Arial" w:eastAsia="Arial" w:hAnsi="Arial" w:cs="Arial"/>
          <w:sz w:val="20"/>
        </w:rPr>
        <w:t xml:space="preserve">Catastro, Titulación y Registro de Tierras Rurales en el Perú, Tercera Etapa” - PTRT3, Contrato de Préstamo N° 3370/OC-PE; comunica los resultados de los procesos de consultorías individuales que se detallan a continuación: </w:t>
      </w:r>
    </w:p>
    <w:p w:rsidR="00BF0668" w:rsidRDefault="00BF0668" w:rsidP="003C4F04">
      <w:pPr>
        <w:spacing w:after="6" w:line="270" w:lineRule="auto"/>
        <w:ind w:left="-5" w:hanging="10"/>
        <w:jc w:val="both"/>
      </w:pPr>
    </w:p>
    <w:p w:rsidR="00BF0668" w:rsidRPr="00EE3EBB" w:rsidRDefault="00BF0668" w:rsidP="00BF0668">
      <w:pPr>
        <w:jc w:val="center"/>
        <w:rPr>
          <w:rFonts w:cs="Arial"/>
          <w:sz w:val="22"/>
          <w:szCs w:val="22"/>
        </w:rPr>
      </w:pPr>
      <w:r w:rsidRPr="00EE3EBB">
        <w:rPr>
          <w:rFonts w:cs="Arial"/>
          <w:sz w:val="22"/>
          <w:szCs w:val="22"/>
        </w:rPr>
        <w:t>C.I N° 0</w:t>
      </w:r>
      <w:r>
        <w:rPr>
          <w:rFonts w:cs="Arial"/>
          <w:sz w:val="22"/>
          <w:szCs w:val="22"/>
        </w:rPr>
        <w:t>12-</w:t>
      </w:r>
      <w:r w:rsidRPr="00EE3EBB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7</w:t>
      </w:r>
      <w:r w:rsidRPr="00EE3EBB">
        <w:rPr>
          <w:rFonts w:cs="Arial"/>
          <w:sz w:val="22"/>
          <w:szCs w:val="22"/>
        </w:rPr>
        <w:t>-MINAGRI-</w:t>
      </w:r>
      <w:r>
        <w:rPr>
          <w:rFonts w:cs="Arial"/>
          <w:sz w:val="22"/>
          <w:szCs w:val="22"/>
        </w:rPr>
        <w:t>DVDIAR-</w:t>
      </w:r>
      <w:r w:rsidRPr="00EE3EBB">
        <w:rPr>
          <w:rFonts w:cs="Arial"/>
          <w:sz w:val="22"/>
          <w:szCs w:val="22"/>
        </w:rPr>
        <w:t>UEGPS-PTRT3</w:t>
      </w:r>
    </w:p>
    <w:p w:rsidR="00BF0668" w:rsidRDefault="00BF0668" w:rsidP="003C4F04">
      <w:pPr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564"/>
        <w:gridCol w:w="1822"/>
      </w:tblGrid>
      <w:tr w:rsidR="000B2DD8" w:rsidRPr="00EE3EBB" w:rsidTr="000B2DD8">
        <w:trPr>
          <w:trHeight w:val="393"/>
          <w:jc w:val="center"/>
        </w:trPr>
        <w:tc>
          <w:tcPr>
            <w:tcW w:w="1102" w:type="dxa"/>
            <w:shd w:val="clear" w:color="auto" w:fill="D9D9D9"/>
            <w:vAlign w:val="center"/>
          </w:tcPr>
          <w:p w:rsidR="000B2DD8" w:rsidRPr="00EE3EBB" w:rsidRDefault="00BF066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>
              <w:rPr>
                <w:rFonts w:ascii="Cambria" w:eastAsia="Arial Unicode MS" w:hAnsi="Cambria" w:cs="Arial"/>
                <w:b/>
                <w:sz w:val="18"/>
                <w:szCs w:val="18"/>
              </w:rPr>
              <w:t xml:space="preserve">Ítem </w:t>
            </w:r>
          </w:p>
        </w:tc>
        <w:tc>
          <w:tcPr>
            <w:tcW w:w="5564" w:type="dxa"/>
            <w:shd w:val="clear" w:color="auto" w:fill="D9D9D9"/>
            <w:vAlign w:val="center"/>
          </w:tcPr>
          <w:p w:rsidR="000B2DD8" w:rsidRPr="00EE3EBB" w:rsidRDefault="000B2DD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EE3EBB">
              <w:rPr>
                <w:rFonts w:ascii="Cambria" w:eastAsia="Arial Unicode MS" w:hAnsi="Cambria" w:cs="Arial"/>
                <w:b/>
                <w:sz w:val="18"/>
                <w:szCs w:val="18"/>
              </w:rPr>
              <w:t>DETALLE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0B2DD8" w:rsidRPr="00EE3EBB" w:rsidRDefault="000B2DD8" w:rsidP="001F6BED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EE3EBB">
              <w:rPr>
                <w:rFonts w:ascii="Cambria" w:eastAsia="Arial Unicode MS" w:hAnsi="Cambria" w:cs="Arial"/>
                <w:b/>
                <w:sz w:val="18"/>
                <w:szCs w:val="18"/>
              </w:rPr>
              <w:t>PARTICIPANTE  ADJUDICADO</w:t>
            </w:r>
          </w:p>
        </w:tc>
      </w:tr>
      <w:tr w:rsidR="00FB6FD8" w:rsidRPr="00EE3EBB" w:rsidTr="000B2DD8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FB6FD8" w:rsidRPr="00BF0668" w:rsidRDefault="00BF0668" w:rsidP="00FB6FD8">
            <w:pPr>
              <w:pStyle w:val="Textoindependiente"/>
              <w:jc w:val="center"/>
              <w:rPr>
                <w:rFonts w:ascii="Cambria" w:eastAsia="Arial Unicode MS" w:hAnsi="Cambria" w:cs="Arial"/>
                <w:sz w:val="18"/>
                <w:szCs w:val="18"/>
              </w:rPr>
            </w:pPr>
            <w:r w:rsidRPr="00BF0668">
              <w:rPr>
                <w:rFonts w:ascii="Cambria" w:eastAsia="Arial Unicode MS" w:hAnsi="Cambria" w:cs="Arial"/>
                <w:sz w:val="18"/>
                <w:szCs w:val="18"/>
              </w:rPr>
              <w:t>01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BF0668" w:rsidRPr="00BF0668" w:rsidRDefault="00BF0668" w:rsidP="00BF0668">
            <w:pPr>
              <w:jc w:val="center"/>
              <w:rPr>
                <w:sz w:val="21"/>
                <w:szCs w:val="21"/>
              </w:rPr>
            </w:pPr>
            <w:r w:rsidRPr="00BF0668">
              <w:rPr>
                <w:sz w:val="21"/>
                <w:szCs w:val="21"/>
              </w:rPr>
              <w:t xml:space="preserve">SERVICIOS DE UN PROFESIONAL EN INGENIERÍA CON ESPECIALIDAD EN LEVANTAMIENTO CATASTRAL RURAL Y/O SANEAMIENTO FÍSICO LEGAL DE LA PROPIEDAD RURAL SAN MARTÍN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B6FD8" w:rsidRPr="00BF0668" w:rsidRDefault="00BF0668" w:rsidP="00FB6FD8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BF0668">
              <w:rPr>
                <w:color w:val="000000"/>
                <w:sz w:val="18"/>
                <w:szCs w:val="18"/>
                <w:lang w:val="es-PE" w:eastAsia="es-PE"/>
              </w:rPr>
              <w:t>YENE DORIS ASENCIOS ESPEJO</w:t>
            </w:r>
          </w:p>
        </w:tc>
      </w:tr>
      <w:tr w:rsidR="00FB6FD8" w:rsidRPr="00EE3EBB" w:rsidTr="000B2DD8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FB6FD8" w:rsidRPr="00BF0668" w:rsidRDefault="00BF0668" w:rsidP="00FB6FD8">
            <w:pPr>
              <w:pStyle w:val="Textoindependiente"/>
              <w:jc w:val="center"/>
              <w:rPr>
                <w:rFonts w:ascii="Cambria" w:eastAsia="Arial Unicode MS" w:hAnsi="Cambria" w:cs="Arial"/>
                <w:sz w:val="18"/>
                <w:szCs w:val="18"/>
              </w:rPr>
            </w:pPr>
            <w:r w:rsidRPr="00BF0668">
              <w:rPr>
                <w:rFonts w:ascii="Cambria" w:eastAsia="Arial Unicode MS" w:hAnsi="Cambria" w:cs="Arial"/>
                <w:sz w:val="18"/>
                <w:szCs w:val="18"/>
              </w:rPr>
              <w:t>02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FB6FD8" w:rsidRPr="00BF0668" w:rsidRDefault="00BF0668" w:rsidP="00FB6FD8">
            <w:pPr>
              <w:rPr>
                <w:rFonts w:cs="Arial"/>
                <w:sz w:val="22"/>
                <w:szCs w:val="22"/>
              </w:rPr>
            </w:pPr>
            <w:r w:rsidRPr="00BF0668">
              <w:rPr>
                <w:sz w:val="21"/>
                <w:szCs w:val="21"/>
              </w:rPr>
              <w:t xml:space="preserve">SERVICIOS DE UN PROFESIONAL EN INGENIERÍA CON ESPECIALIDAD EN LEVANTAMIENTO CATASTRAL RURAL Y/O SANEAMIENTO FÍSICO LEGAL DE LA PROPIEDAD RURAL JUNÍN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B6FD8" w:rsidRPr="00BF0668" w:rsidRDefault="00BF0668" w:rsidP="00FB6FD8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BF0668">
              <w:rPr>
                <w:color w:val="000000"/>
                <w:sz w:val="18"/>
                <w:szCs w:val="18"/>
                <w:lang w:val="es-PE" w:eastAsia="es-PE"/>
              </w:rPr>
              <w:t>LUIS ENRIQUE SIFUENTES SOTO LUIS</w:t>
            </w:r>
          </w:p>
        </w:tc>
      </w:tr>
    </w:tbl>
    <w:p w:rsidR="000B2DD8" w:rsidRDefault="000B2DD8" w:rsidP="003C4F04">
      <w:pPr>
        <w:rPr>
          <w:rFonts w:ascii="Arial" w:eastAsia="Arial" w:hAnsi="Arial" w:cs="Arial"/>
          <w:sz w:val="20"/>
        </w:rPr>
      </w:pPr>
    </w:p>
    <w:p w:rsidR="003C4F04" w:rsidRDefault="003C4F04" w:rsidP="003C4F04">
      <w:pPr>
        <w:spacing w:after="17"/>
      </w:pPr>
    </w:p>
    <w:p w:rsidR="00C7522F" w:rsidRDefault="003C4F04" w:rsidP="00610BCF">
      <w:pPr>
        <w:rPr>
          <w:rFonts w:ascii="Arial" w:eastAsia="Arial" w:hAnsi="Arial" w:cs="Arial"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0" wp14:anchorId="35CDC15F" wp14:editId="3180178E">
            <wp:simplePos x="0" y="0"/>
            <wp:positionH relativeFrom="page">
              <wp:posOffset>890270</wp:posOffset>
            </wp:positionH>
            <wp:positionV relativeFrom="page">
              <wp:posOffset>374650</wp:posOffset>
            </wp:positionV>
            <wp:extent cx="2800350" cy="53340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610BCF" w:rsidRPr="00610BCF" w:rsidRDefault="00610BCF" w:rsidP="00610BCF">
      <w:pPr>
        <w:rPr>
          <w:rFonts w:ascii="Arial" w:eastAsia="Arial" w:hAnsi="Arial" w:cs="Arial"/>
          <w:sz w:val="20"/>
        </w:rPr>
      </w:pPr>
      <w:r w:rsidRPr="00610BCF">
        <w:rPr>
          <w:rFonts w:ascii="Arial" w:eastAsia="Arial" w:hAnsi="Arial" w:cs="Arial"/>
          <w:sz w:val="20"/>
        </w:rPr>
        <w:t xml:space="preserve">Lima, </w:t>
      </w:r>
      <w:r w:rsidR="000B2DD8">
        <w:rPr>
          <w:rFonts w:ascii="Arial" w:eastAsia="Arial" w:hAnsi="Arial" w:cs="Arial"/>
          <w:sz w:val="20"/>
        </w:rPr>
        <w:t xml:space="preserve">Julio </w:t>
      </w:r>
      <w:r w:rsidR="00E97C80">
        <w:rPr>
          <w:rFonts w:ascii="Arial" w:eastAsia="Arial" w:hAnsi="Arial" w:cs="Arial"/>
          <w:sz w:val="20"/>
        </w:rPr>
        <w:t xml:space="preserve"> </w:t>
      </w:r>
      <w:r w:rsidRPr="00610BCF">
        <w:rPr>
          <w:rFonts w:ascii="Arial" w:eastAsia="Arial" w:hAnsi="Arial" w:cs="Arial"/>
          <w:sz w:val="20"/>
        </w:rPr>
        <w:t xml:space="preserve">2017 </w:t>
      </w:r>
    </w:p>
    <w:sectPr w:rsidR="00610BCF" w:rsidRPr="00610BCF" w:rsidSect="00161D3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701" w:bottom="1418" w:left="1701" w:header="56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9D" w:rsidRDefault="00F2329D" w:rsidP="00FD6F46">
      <w:r>
        <w:separator/>
      </w:r>
    </w:p>
  </w:endnote>
  <w:endnote w:type="continuationSeparator" w:id="0">
    <w:p w:rsidR="00F2329D" w:rsidRDefault="00F2329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Pr="004809C1" w:rsidRDefault="004B66F9" w:rsidP="00161D32">
    <w:pPr>
      <w:pStyle w:val="Piedepgina"/>
      <w:tabs>
        <w:tab w:val="clear" w:pos="4252"/>
        <w:tab w:val="clear" w:pos="8504"/>
        <w:tab w:val="center" w:pos="4532"/>
        <w:tab w:val="right" w:pos="9064"/>
      </w:tabs>
      <w:ind w:left="-709"/>
      <w:rPr>
        <w:rFonts w:asciiTheme="minorHAnsi" w:hAnsiTheme="minorHAnsi" w:cstheme="minorHAnsi"/>
        <w:sz w:val="20"/>
        <w:szCs w:val="20"/>
      </w:rPr>
    </w:pPr>
    <w:r w:rsidRPr="004809C1">
      <w:rPr>
        <w:rFonts w:asciiTheme="minorHAnsi" w:hAnsiTheme="minorHAnsi" w:cstheme="minorHAnsi"/>
        <w:noProof/>
        <w:sz w:val="20"/>
        <w:szCs w:val="20"/>
        <w:lang w:val="es-PE" w:eastAsia="es-P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4DA4BF" wp14:editId="26E0D989">
              <wp:simplePos x="0" y="0"/>
              <wp:positionH relativeFrom="column">
                <wp:posOffset>3415665</wp:posOffset>
              </wp:positionH>
              <wp:positionV relativeFrom="paragraph">
                <wp:posOffset>-62230</wp:posOffset>
              </wp:positionV>
              <wp:extent cx="2475230" cy="619125"/>
              <wp:effectExtent l="0" t="0" r="0" b="0"/>
              <wp:wrapNone/>
              <wp:docPr id="5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1D32" w:rsidRDefault="00BF0AA9">
                          <w:r w:rsidRPr="00BF0AA9"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0FEACFFD" wp14:editId="5FF1EB9F">
                                <wp:extent cx="2283460" cy="515562"/>
                                <wp:effectExtent l="0" t="0" r="2540" b="0"/>
                                <wp:docPr id="1" name="Imagen 1" descr="D:\DISEÑOS\EL PERÚ PRIMERO\IMG-20180427-WA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DISEÑOS\EL PERÚ PRIMERO\IMG-20180427-WA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3460" cy="5155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DA4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8.95pt;margin-top:-4.9pt;width:194.9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" filled="f" stroked="f">
              <v:textbox>
                <w:txbxContent>
                  <w:p w:rsidR="00161D32" w:rsidRDefault="00BF0AA9">
                    <w:r w:rsidRPr="00BF0AA9">
                      <w:rPr>
                        <w:noProof/>
                        <w:lang w:val="es-PE" w:eastAsia="es-PE"/>
                      </w:rPr>
                      <w:drawing>
                        <wp:inline distT="0" distB="0" distL="0" distR="0" wp14:anchorId="0FEACFFD" wp14:editId="5FF1EB9F">
                          <wp:extent cx="2283460" cy="515562"/>
                          <wp:effectExtent l="0" t="0" r="2540" b="0"/>
                          <wp:docPr id="1" name="Imagen 1" descr="D:\DISEÑOS\EL PERÚ PRIMERO\IMG-20180427-WA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DISEÑOS\EL PERÚ PRIMERO\IMG-20180427-WA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3460" cy="5155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1D32" w:rsidRPr="004809C1">
      <w:rPr>
        <w:rFonts w:asciiTheme="minorHAnsi" w:hAnsiTheme="minorHAnsi" w:cstheme="minorHAnsi"/>
        <w:sz w:val="20"/>
        <w:szCs w:val="20"/>
      </w:rPr>
      <w:t>Av. Gral. Trinidad Morán N.° 955 Lince, Lima</w:t>
    </w:r>
  </w:p>
  <w:p w:rsidR="00161D32" w:rsidRPr="004809C1" w:rsidRDefault="00161D32" w:rsidP="00161D32">
    <w:pPr>
      <w:pStyle w:val="Piedepgina"/>
      <w:tabs>
        <w:tab w:val="clear" w:pos="4252"/>
        <w:tab w:val="clear" w:pos="8504"/>
        <w:tab w:val="center" w:pos="4532"/>
        <w:tab w:val="right" w:pos="9064"/>
      </w:tabs>
      <w:ind w:left="-709"/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</w:pPr>
    <w:r w:rsidRPr="004809C1">
      <w:rPr>
        <w:rFonts w:asciiTheme="minorHAnsi" w:hAnsiTheme="minorHAnsi" w:cstheme="minorHAnsi"/>
        <w:sz w:val="20"/>
        <w:szCs w:val="20"/>
      </w:rPr>
      <w:t>(511) 419-4640</w:t>
    </w:r>
    <w:r w:rsidR="00AB2742">
      <w:rPr>
        <w:rFonts w:asciiTheme="minorHAnsi" w:hAnsiTheme="minorHAnsi" w:cstheme="minorHAnsi"/>
        <w:sz w:val="20"/>
        <w:szCs w:val="20"/>
      </w:rPr>
      <w:t xml:space="preserve"> | </w:t>
    </w:r>
    <w:r w:rsidRPr="004809C1">
      <w:rPr>
        <w:rFonts w:asciiTheme="minorHAnsi" w:hAnsiTheme="minorHAnsi" w:cstheme="minorHAnsi"/>
        <w:color w:val="000000"/>
        <w:sz w:val="20"/>
        <w:szCs w:val="20"/>
        <w:shd w:val="clear" w:color="auto" w:fill="FFFFFF"/>
      </w:rPr>
      <w:t>uegps@uegps.gob.pe</w:t>
    </w:r>
  </w:p>
  <w:p w:rsidR="00161D32" w:rsidRPr="004809C1" w:rsidRDefault="00161D32" w:rsidP="00161D32">
    <w:pPr>
      <w:pStyle w:val="Piedepgina"/>
      <w:tabs>
        <w:tab w:val="clear" w:pos="4252"/>
        <w:tab w:val="clear" w:pos="8504"/>
        <w:tab w:val="center" w:pos="4532"/>
        <w:tab w:val="right" w:pos="9064"/>
      </w:tabs>
      <w:ind w:left="-709"/>
      <w:rPr>
        <w:rFonts w:asciiTheme="minorHAnsi" w:hAnsiTheme="minorHAnsi" w:cstheme="minorHAnsi"/>
        <w:sz w:val="20"/>
        <w:szCs w:val="20"/>
      </w:rPr>
    </w:pPr>
    <w:r w:rsidRPr="004809C1">
      <w:rPr>
        <w:rFonts w:asciiTheme="minorHAnsi" w:hAnsiTheme="minorHAnsi" w:cstheme="minorHAnsi"/>
        <w:sz w:val="20"/>
        <w:szCs w:val="20"/>
      </w:rPr>
      <w:t>www.uegps.gob.pe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9D" w:rsidRDefault="00F2329D" w:rsidP="00FD6F46">
      <w:r>
        <w:separator/>
      </w:r>
    </w:p>
  </w:footnote>
  <w:footnote w:type="continuationSeparator" w:id="0">
    <w:p w:rsidR="00F2329D" w:rsidRDefault="00F2329D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71" w:rsidRPr="004E3C71" w:rsidRDefault="00BF0AA9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  <w:r w:rsidRPr="004E3C71">
      <w:rPr>
        <w:rFonts w:asciiTheme="minorHAnsi" w:hAnsiTheme="minorHAnsi" w:cstheme="minorHAnsi"/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5A3162" wp14:editId="4BE81A85">
              <wp:simplePos x="0" y="0"/>
              <wp:positionH relativeFrom="margin">
                <wp:posOffset>3701415</wp:posOffset>
              </wp:positionH>
              <wp:positionV relativeFrom="paragraph">
                <wp:posOffset>78105</wp:posOffset>
              </wp:positionV>
              <wp:extent cx="2272481" cy="7334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481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C71" w:rsidRDefault="00BF0AA9">
                          <w:r>
                            <w:rPr>
                              <w:rFonts w:asciiTheme="minorHAnsi" w:hAnsiTheme="minorHAnsi" w:cstheme="minorHAnsi"/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5ED3BA3E" wp14:editId="43BBDFC0">
                                <wp:extent cx="2072472" cy="628650"/>
                                <wp:effectExtent l="0" t="0" r="4445" b="0"/>
                                <wp:docPr id="2" name="Imagen 2" descr="C:\Users\comunicaciones\AppData\Local\Microsoft\Windows\INetCache\Content.Word\LOGO-UEGPS-2018-300x9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comunicaciones\AppData\Local\Microsoft\Windows\INetCache\Content.Word\LOGO-UEGPS-2018-300x9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1212" cy="6313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A316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1.45pt;margin-top:6.15pt;width:178.9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" filled="f" stroked="f">
              <v:textbox>
                <w:txbxContent>
                  <w:p w:rsidR="004E3C71" w:rsidRDefault="00BF0AA9">
                    <w:r>
                      <w:rPr>
                        <w:rFonts w:asciiTheme="minorHAnsi" w:hAnsiTheme="minorHAnsi" w:cstheme="minorHAnsi"/>
                        <w:noProof/>
                        <w:lang w:val="es-PE" w:eastAsia="es-PE"/>
                      </w:rPr>
                      <w:drawing>
                        <wp:inline distT="0" distB="0" distL="0" distR="0" wp14:anchorId="5ED3BA3E" wp14:editId="43BBDFC0">
                          <wp:extent cx="2072472" cy="628650"/>
                          <wp:effectExtent l="0" t="0" r="4445" b="0"/>
                          <wp:docPr id="2" name="Imagen 2" descr="C:\Users\comunicaciones\AppData\Local\Microsoft\Windows\INetCache\Content.Word\LOGO-UEGPS-2018-300x9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comunicaciones\AppData\Local\Microsoft\Windows\INetCache\Content.Word\LOGO-UEGPS-2018-300x9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1212" cy="6313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92C22" w:rsidRPr="004E3C71" w:rsidRDefault="00292C22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</w:p>
  <w:p w:rsidR="004E3C71" w:rsidRDefault="004E3C71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</w:p>
  <w:p w:rsidR="004E3C71" w:rsidRPr="004E3C71" w:rsidRDefault="004E3C71" w:rsidP="004E3C71">
    <w:pPr>
      <w:ind w:left="-851" w:right="-574"/>
      <w:rPr>
        <w:rFonts w:asciiTheme="minorHAnsi" w:hAnsiTheme="minorHAnsi" w:cstheme="minorHAnsi"/>
        <w:noProof/>
        <w:lang w:val="es-PE" w:eastAsia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22DB"/>
    <w:rsid w:val="000307FC"/>
    <w:rsid w:val="000567CD"/>
    <w:rsid w:val="00062E53"/>
    <w:rsid w:val="00072C94"/>
    <w:rsid w:val="00093BA9"/>
    <w:rsid w:val="000A2399"/>
    <w:rsid w:val="000B2DD8"/>
    <w:rsid w:val="000C28A2"/>
    <w:rsid w:val="000C5A20"/>
    <w:rsid w:val="000D1860"/>
    <w:rsid w:val="000E4B15"/>
    <w:rsid w:val="000F4278"/>
    <w:rsid w:val="001005B2"/>
    <w:rsid w:val="00133AAF"/>
    <w:rsid w:val="00151F42"/>
    <w:rsid w:val="001558EE"/>
    <w:rsid w:val="00161D32"/>
    <w:rsid w:val="001711C5"/>
    <w:rsid w:val="00196967"/>
    <w:rsid w:val="001A0143"/>
    <w:rsid w:val="001A15B3"/>
    <w:rsid w:val="001B64E9"/>
    <w:rsid w:val="001C7F30"/>
    <w:rsid w:val="001E4FB8"/>
    <w:rsid w:val="00212E1E"/>
    <w:rsid w:val="00221588"/>
    <w:rsid w:val="0024288A"/>
    <w:rsid w:val="0024713E"/>
    <w:rsid w:val="0025058D"/>
    <w:rsid w:val="00265459"/>
    <w:rsid w:val="00270CA7"/>
    <w:rsid w:val="00290EBB"/>
    <w:rsid w:val="00290ED2"/>
    <w:rsid w:val="00292C22"/>
    <w:rsid w:val="00296CD4"/>
    <w:rsid w:val="002B67A9"/>
    <w:rsid w:val="002B7CB4"/>
    <w:rsid w:val="002D691E"/>
    <w:rsid w:val="002F1F8C"/>
    <w:rsid w:val="00317AE1"/>
    <w:rsid w:val="003458F3"/>
    <w:rsid w:val="00352145"/>
    <w:rsid w:val="00386991"/>
    <w:rsid w:val="00392ADB"/>
    <w:rsid w:val="003B0F9F"/>
    <w:rsid w:val="003B4182"/>
    <w:rsid w:val="003C4F04"/>
    <w:rsid w:val="003D30CF"/>
    <w:rsid w:val="003F07D0"/>
    <w:rsid w:val="00400B1B"/>
    <w:rsid w:val="00417EC4"/>
    <w:rsid w:val="00427DC9"/>
    <w:rsid w:val="00427E06"/>
    <w:rsid w:val="00434386"/>
    <w:rsid w:val="004344A3"/>
    <w:rsid w:val="0043458D"/>
    <w:rsid w:val="004373A6"/>
    <w:rsid w:val="00437F61"/>
    <w:rsid w:val="00446D54"/>
    <w:rsid w:val="00454614"/>
    <w:rsid w:val="004546FF"/>
    <w:rsid w:val="00457CE5"/>
    <w:rsid w:val="00467052"/>
    <w:rsid w:val="0047753F"/>
    <w:rsid w:val="004809C1"/>
    <w:rsid w:val="004B207E"/>
    <w:rsid w:val="004B320E"/>
    <w:rsid w:val="004B66F9"/>
    <w:rsid w:val="004B7691"/>
    <w:rsid w:val="004B776E"/>
    <w:rsid w:val="004C6FC2"/>
    <w:rsid w:val="004C74F4"/>
    <w:rsid w:val="004D652A"/>
    <w:rsid w:val="004E3C71"/>
    <w:rsid w:val="005066E6"/>
    <w:rsid w:val="00512FCE"/>
    <w:rsid w:val="00533F98"/>
    <w:rsid w:val="005520F6"/>
    <w:rsid w:val="005536B8"/>
    <w:rsid w:val="00556D91"/>
    <w:rsid w:val="00561092"/>
    <w:rsid w:val="005619FB"/>
    <w:rsid w:val="00565BAB"/>
    <w:rsid w:val="00572064"/>
    <w:rsid w:val="005925E7"/>
    <w:rsid w:val="00594733"/>
    <w:rsid w:val="005B2F41"/>
    <w:rsid w:val="005B3613"/>
    <w:rsid w:val="005B60E0"/>
    <w:rsid w:val="005C20C9"/>
    <w:rsid w:val="005D34B7"/>
    <w:rsid w:val="005D5077"/>
    <w:rsid w:val="00610BCF"/>
    <w:rsid w:val="0061655C"/>
    <w:rsid w:val="006203D9"/>
    <w:rsid w:val="0062409E"/>
    <w:rsid w:val="00690510"/>
    <w:rsid w:val="00695833"/>
    <w:rsid w:val="006C019F"/>
    <w:rsid w:val="006D0C9E"/>
    <w:rsid w:val="006E65B1"/>
    <w:rsid w:val="006F4E1F"/>
    <w:rsid w:val="007059B2"/>
    <w:rsid w:val="00716BF4"/>
    <w:rsid w:val="00717D8E"/>
    <w:rsid w:val="00726635"/>
    <w:rsid w:val="00750F4F"/>
    <w:rsid w:val="00755766"/>
    <w:rsid w:val="00755FDE"/>
    <w:rsid w:val="00774E7D"/>
    <w:rsid w:val="00777077"/>
    <w:rsid w:val="0078158C"/>
    <w:rsid w:val="007A49C2"/>
    <w:rsid w:val="007B1A90"/>
    <w:rsid w:val="007B5C27"/>
    <w:rsid w:val="007D00A3"/>
    <w:rsid w:val="007D4648"/>
    <w:rsid w:val="007E62A0"/>
    <w:rsid w:val="007F1968"/>
    <w:rsid w:val="00800024"/>
    <w:rsid w:val="0080553F"/>
    <w:rsid w:val="008072E4"/>
    <w:rsid w:val="00826310"/>
    <w:rsid w:val="00837BD4"/>
    <w:rsid w:val="00873771"/>
    <w:rsid w:val="008F5764"/>
    <w:rsid w:val="009061B1"/>
    <w:rsid w:val="00920F9D"/>
    <w:rsid w:val="00924AC0"/>
    <w:rsid w:val="00931A17"/>
    <w:rsid w:val="00946DCD"/>
    <w:rsid w:val="009602D1"/>
    <w:rsid w:val="00972E70"/>
    <w:rsid w:val="0099019B"/>
    <w:rsid w:val="009962BD"/>
    <w:rsid w:val="009B5BE5"/>
    <w:rsid w:val="009B6B03"/>
    <w:rsid w:val="009E67BB"/>
    <w:rsid w:val="00A04301"/>
    <w:rsid w:val="00A04F5C"/>
    <w:rsid w:val="00A1599C"/>
    <w:rsid w:val="00A238D2"/>
    <w:rsid w:val="00A3278F"/>
    <w:rsid w:val="00A629C8"/>
    <w:rsid w:val="00A651F5"/>
    <w:rsid w:val="00A821FB"/>
    <w:rsid w:val="00AA4122"/>
    <w:rsid w:val="00AB2742"/>
    <w:rsid w:val="00AE373C"/>
    <w:rsid w:val="00AE38A4"/>
    <w:rsid w:val="00AF1848"/>
    <w:rsid w:val="00AF61BC"/>
    <w:rsid w:val="00B121A0"/>
    <w:rsid w:val="00B140A6"/>
    <w:rsid w:val="00B228E0"/>
    <w:rsid w:val="00B26070"/>
    <w:rsid w:val="00B556C5"/>
    <w:rsid w:val="00B94B2B"/>
    <w:rsid w:val="00B97237"/>
    <w:rsid w:val="00BA38BE"/>
    <w:rsid w:val="00BC14C9"/>
    <w:rsid w:val="00BD0597"/>
    <w:rsid w:val="00BF0668"/>
    <w:rsid w:val="00BF0AA9"/>
    <w:rsid w:val="00BF4A89"/>
    <w:rsid w:val="00C10CF0"/>
    <w:rsid w:val="00C1739F"/>
    <w:rsid w:val="00C17FA5"/>
    <w:rsid w:val="00C747B0"/>
    <w:rsid w:val="00C7522F"/>
    <w:rsid w:val="00C82FE7"/>
    <w:rsid w:val="00C92CF3"/>
    <w:rsid w:val="00CA0790"/>
    <w:rsid w:val="00CA6FCD"/>
    <w:rsid w:val="00CB0A0C"/>
    <w:rsid w:val="00CC105F"/>
    <w:rsid w:val="00CD39A6"/>
    <w:rsid w:val="00CF7858"/>
    <w:rsid w:val="00D35A63"/>
    <w:rsid w:val="00D552F0"/>
    <w:rsid w:val="00D85A35"/>
    <w:rsid w:val="00D92D8E"/>
    <w:rsid w:val="00DA09E7"/>
    <w:rsid w:val="00DB52D7"/>
    <w:rsid w:val="00DD5A43"/>
    <w:rsid w:val="00E07117"/>
    <w:rsid w:val="00E10D40"/>
    <w:rsid w:val="00E13BA7"/>
    <w:rsid w:val="00E158BA"/>
    <w:rsid w:val="00E20586"/>
    <w:rsid w:val="00E223F0"/>
    <w:rsid w:val="00E30F87"/>
    <w:rsid w:val="00E46701"/>
    <w:rsid w:val="00E5188E"/>
    <w:rsid w:val="00E54483"/>
    <w:rsid w:val="00E645CA"/>
    <w:rsid w:val="00E81470"/>
    <w:rsid w:val="00E97C80"/>
    <w:rsid w:val="00E97D0A"/>
    <w:rsid w:val="00EA287F"/>
    <w:rsid w:val="00EA3BB7"/>
    <w:rsid w:val="00ED4875"/>
    <w:rsid w:val="00F16FE4"/>
    <w:rsid w:val="00F2329D"/>
    <w:rsid w:val="00F36073"/>
    <w:rsid w:val="00F400B1"/>
    <w:rsid w:val="00F51ADB"/>
    <w:rsid w:val="00F920CF"/>
    <w:rsid w:val="00FA38CA"/>
    <w:rsid w:val="00FB6FD8"/>
    <w:rsid w:val="00FC40DA"/>
    <w:rsid w:val="00FC51C2"/>
    <w:rsid w:val="00FD6F46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3C4F04"/>
    <w:pPr>
      <w:keepNext/>
      <w:keepLines/>
      <w:spacing w:after="16" w:line="259" w:lineRule="auto"/>
      <w:ind w:left="862"/>
      <w:outlineLvl w:val="0"/>
    </w:pPr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161D3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4344A3"/>
    <w:pPr>
      <w:spacing w:after="120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344A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4344A3"/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17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rsid w:val="006D0C9E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0C9E"/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C4F04"/>
    <w:rPr>
      <w:rFonts w:ascii="Arial" w:eastAsia="Arial" w:hAnsi="Arial" w:cs="Arial"/>
      <w:b/>
      <w:color w:val="000000"/>
      <w:sz w:val="22"/>
      <w:szCs w:val="22"/>
      <w:lang w:val="es-PE" w:eastAsia="es-PE"/>
    </w:rPr>
  </w:style>
  <w:style w:type="table" w:customStyle="1" w:styleId="TableGrid">
    <w:name w:val="TableGrid"/>
    <w:rsid w:val="003C4F04"/>
    <w:rPr>
      <w:rFonts w:asciiTheme="minorHAnsi" w:eastAsiaTheme="minorEastAsia" w:hAnsiTheme="minorHAnsi" w:cstheme="minorBidi"/>
      <w:sz w:val="22"/>
      <w:szCs w:val="22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629F5-CA44-49E5-A4AA-E11D6124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1042</CharactersWithSpaces>
  <SharedDoc>false</SharedDoc>
  <HLinks>
    <vt:vector size="12" baseType="variant">
      <vt:variant>
        <vt:i4>7143448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HD:Users:ministeriodeagricultura:Desktop:2017:lineamientos:encabezado_documentos:head2:OGA3-44.jpg</vt:lpwstr>
      </vt:variant>
      <vt:variant>
        <vt:lpwstr/>
      </vt:variant>
      <vt:variant>
        <vt:i4>7012377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Jenny Ochante</cp:lastModifiedBy>
  <cp:revision>2</cp:revision>
  <cp:lastPrinted>2018-06-22T19:59:00Z</cp:lastPrinted>
  <dcterms:created xsi:type="dcterms:W3CDTF">2018-07-24T01:20:00Z</dcterms:created>
  <dcterms:modified xsi:type="dcterms:W3CDTF">2018-07-24T01:20:00Z</dcterms:modified>
</cp:coreProperties>
</file>